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9E87" w14:textId="45B011BE" w:rsidR="00A355CB" w:rsidRDefault="00407519">
      <w:pPr>
        <w:rPr>
          <w:rFonts w:ascii="Verdana" w:hAnsi="Verdana" w:cs="Arial"/>
          <w:b/>
          <w:bCs/>
          <w:sz w:val="24"/>
          <w:szCs w:val="24"/>
        </w:rPr>
      </w:pPr>
      <w:r w:rsidRPr="0013379C">
        <w:rPr>
          <w:rFonts w:ascii="Verdana" w:hAnsi="Verdana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752" behindDoc="1" locked="0" layoutInCell="1" allowOverlap="1" wp14:anchorId="65E1BEEB" wp14:editId="787F6167">
            <wp:simplePos x="0" y="0"/>
            <wp:positionH relativeFrom="column">
              <wp:posOffset>-784860</wp:posOffset>
            </wp:positionH>
            <wp:positionV relativeFrom="paragraph">
              <wp:posOffset>-749300</wp:posOffset>
            </wp:positionV>
            <wp:extent cx="1885950" cy="706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sz w:val="24"/>
          <w:szCs w:val="24"/>
        </w:rPr>
        <w:t>Axe Throwing Risk</w:t>
      </w:r>
      <w:r w:rsidRPr="00407519">
        <w:rPr>
          <w:rFonts w:ascii="Verdana" w:hAnsi="Verdana"/>
          <w:b/>
          <w:bCs/>
          <w:sz w:val="24"/>
          <w:szCs w:val="24"/>
        </w:rPr>
        <w:t xml:space="preserve"> Assessment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="00F34E06">
        <w:rPr>
          <w:rFonts w:ascii="Verdana" w:hAnsi="Verdana" w:cs="Arial"/>
          <w:sz w:val="20"/>
          <w:szCs w:val="20"/>
        </w:rPr>
        <w:t xml:space="preserve">               </w:t>
      </w:r>
      <w:r w:rsidR="00F34E06" w:rsidRPr="00F34E06">
        <w:rPr>
          <w:rFonts w:ascii="Verdana" w:hAnsi="Verdana" w:cs="Arial"/>
          <w:b/>
          <w:bCs/>
          <w:sz w:val="24"/>
          <w:szCs w:val="24"/>
        </w:rPr>
        <w:t xml:space="preserve">Dated: </w:t>
      </w:r>
      <w:r w:rsidR="008E4E7D">
        <w:rPr>
          <w:rFonts w:ascii="Verdana" w:hAnsi="Verdana" w:cs="Arial"/>
          <w:b/>
          <w:bCs/>
          <w:sz w:val="24"/>
          <w:szCs w:val="24"/>
        </w:rPr>
        <w:t>September</w:t>
      </w:r>
      <w:r w:rsidR="00F34E06" w:rsidRPr="00F34E06">
        <w:rPr>
          <w:rFonts w:ascii="Verdana" w:hAnsi="Verdana" w:cs="Arial"/>
          <w:b/>
          <w:bCs/>
          <w:sz w:val="24"/>
          <w:szCs w:val="24"/>
        </w:rPr>
        <w:t xml:space="preserve"> 202</w:t>
      </w:r>
      <w:r w:rsidR="008E4E7D">
        <w:rPr>
          <w:rFonts w:ascii="Verdana" w:hAnsi="Verdana" w:cs="Arial"/>
          <w:b/>
          <w:bCs/>
          <w:sz w:val="24"/>
          <w:szCs w:val="24"/>
        </w:rPr>
        <w:t>5</w:t>
      </w:r>
      <w:r w:rsidR="00F34E06" w:rsidRPr="00F34E06">
        <w:rPr>
          <w:rFonts w:ascii="Verdana" w:hAnsi="Verdana" w:cs="Arial"/>
          <w:b/>
          <w:bCs/>
          <w:sz w:val="24"/>
          <w:szCs w:val="24"/>
        </w:rPr>
        <w:t xml:space="preserve">   Revision Date: </w:t>
      </w:r>
      <w:r w:rsidR="008E4E7D">
        <w:rPr>
          <w:rFonts w:ascii="Verdana" w:hAnsi="Verdana" w:cs="Arial"/>
          <w:b/>
          <w:bCs/>
          <w:sz w:val="24"/>
          <w:szCs w:val="24"/>
        </w:rPr>
        <w:t>September</w:t>
      </w:r>
      <w:r w:rsidR="00F34E06" w:rsidRPr="00F34E06">
        <w:rPr>
          <w:rFonts w:ascii="Verdana" w:hAnsi="Verdana" w:cs="Arial"/>
          <w:b/>
          <w:bCs/>
          <w:sz w:val="24"/>
          <w:szCs w:val="24"/>
        </w:rPr>
        <w:t xml:space="preserve"> 202</w:t>
      </w:r>
      <w:r w:rsidR="008E4E7D">
        <w:rPr>
          <w:rFonts w:ascii="Verdana" w:hAnsi="Verdana" w:cs="Arial"/>
          <w:b/>
          <w:bCs/>
          <w:sz w:val="24"/>
          <w:szCs w:val="24"/>
        </w:rPr>
        <w:t>6</w:t>
      </w:r>
    </w:p>
    <w:p w14:paraId="68DC91B3" w14:textId="63FDD589" w:rsidR="00636312" w:rsidRDefault="00A355CB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Completed by: Darren Worsfold</w:t>
      </w:r>
      <w:r w:rsidR="00407519">
        <w:rPr>
          <w:rFonts w:ascii="Verdana" w:hAnsi="Verdana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8"/>
        <w:gridCol w:w="1640"/>
        <w:gridCol w:w="1276"/>
        <w:gridCol w:w="6662"/>
        <w:gridCol w:w="1308"/>
      </w:tblGrid>
      <w:tr w:rsidR="00407519" w:rsidRPr="0013379C" w14:paraId="3702DCB0" w14:textId="77777777" w:rsidTr="00B32544">
        <w:tc>
          <w:tcPr>
            <w:tcW w:w="3288" w:type="dxa"/>
            <w:shd w:val="clear" w:color="auto" w:fill="92D050"/>
          </w:tcPr>
          <w:p w14:paraId="33906AE8" w14:textId="77777777" w:rsidR="00407519" w:rsidRPr="0013379C" w:rsidRDefault="00407519" w:rsidP="00B3254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Hlk114815605"/>
            <w:r w:rsidRPr="0013379C">
              <w:rPr>
                <w:rFonts w:ascii="Verdana" w:hAnsi="Verdana" w:cs="Arial"/>
                <w:b/>
                <w:sz w:val="20"/>
                <w:szCs w:val="20"/>
              </w:rPr>
              <w:t>Hazard</w:t>
            </w:r>
          </w:p>
        </w:tc>
        <w:tc>
          <w:tcPr>
            <w:tcW w:w="1640" w:type="dxa"/>
            <w:shd w:val="clear" w:color="auto" w:fill="92D050"/>
          </w:tcPr>
          <w:p w14:paraId="4662237E" w14:textId="77777777" w:rsidR="00407519" w:rsidRPr="0013379C" w:rsidRDefault="00407519" w:rsidP="00B3254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3DF8711D" w14:textId="77777777" w:rsidR="00407519" w:rsidRPr="0013379C" w:rsidRDefault="00407519" w:rsidP="00B3254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662" w:type="dxa"/>
            <w:shd w:val="clear" w:color="auto" w:fill="92D050"/>
          </w:tcPr>
          <w:p w14:paraId="7F18454A" w14:textId="77777777" w:rsidR="00407519" w:rsidRPr="0013379C" w:rsidRDefault="00407519" w:rsidP="00B3254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61272D54" w14:textId="77777777" w:rsidR="00407519" w:rsidRPr="0013379C" w:rsidRDefault="00407519" w:rsidP="00B3254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After Controls</w:t>
            </w:r>
          </w:p>
        </w:tc>
      </w:tr>
      <w:bookmarkEnd w:id="0"/>
      <w:tr w:rsidR="00407519" w:rsidRPr="0013379C" w14:paraId="2B7D8F6E" w14:textId="77777777" w:rsidTr="00614242">
        <w:trPr>
          <w:trHeight w:val="2908"/>
        </w:trPr>
        <w:tc>
          <w:tcPr>
            <w:tcW w:w="3288" w:type="dxa"/>
          </w:tcPr>
          <w:p w14:paraId="03D9185E" w14:textId="7E1D2A0F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Trips, </w:t>
            </w:r>
            <w:r w:rsidR="00866CCE" w:rsidRPr="0013379C">
              <w:rPr>
                <w:rFonts w:ascii="Verdana" w:hAnsi="Verdana" w:cs="Arial"/>
                <w:sz w:val="20"/>
                <w:szCs w:val="20"/>
              </w:rPr>
              <w:t>slips,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and falls.</w:t>
            </w:r>
          </w:p>
          <w:p w14:paraId="3A888C1D" w14:textId="77777777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237416B1" w14:textId="77777777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37975C31" w14:textId="77777777" w:rsidR="00407519" w:rsidRPr="0013379C" w:rsidRDefault="00407519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44B8A01D" w14:textId="77777777" w:rsidR="00407519" w:rsidRPr="0013379C" w:rsidRDefault="00407519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79E349FB" w14:textId="183DED07" w:rsidR="00407519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Soft</w:t>
            </w:r>
            <w:r>
              <w:rPr>
                <w:rFonts w:ascii="Verdana" w:hAnsi="Verdana" w:cs="Arial"/>
                <w:sz w:val="20"/>
                <w:szCs w:val="20"/>
              </w:rPr>
              <w:t>, clear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ground cover</w:t>
            </w:r>
            <w:r w:rsidR="002D2BE4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9A0D09" w14:textId="77777777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Clear instructor briefings stating hazards and safety controls.</w:t>
            </w:r>
          </w:p>
          <w:p w14:paraId="73F2C6A4" w14:textId="68927187" w:rsidR="00407519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Effective group management with </w:t>
            </w:r>
            <w:r w:rsidR="00A355CB">
              <w:rPr>
                <w:rFonts w:ascii="Verdana" w:hAnsi="Verdana" w:cs="Arial"/>
                <w:sz w:val="20"/>
                <w:szCs w:val="20"/>
              </w:rPr>
              <w:t>support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from group leaders. </w:t>
            </w:r>
          </w:p>
          <w:p w14:paraId="43BB8082" w14:textId="75BA6358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 </w:t>
            </w:r>
            <w:r w:rsidR="002D2BE4">
              <w:rPr>
                <w:rFonts w:ascii="Verdana" w:hAnsi="Verdana" w:cs="Arial"/>
                <w:sz w:val="20"/>
                <w:szCs w:val="20"/>
              </w:rPr>
              <w:t xml:space="preserve">to remain </w:t>
            </w:r>
            <w:r w:rsidRPr="0013379C">
              <w:rPr>
                <w:rFonts w:ascii="Verdana" w:hAnsi="Verdana" w:cs="Arial"/>
                <w:sz w:val="20"/>
                <w:szCs w:val="20"/>
              </w:rPr>
              <w:t>vigilan</w:t>
            </w:r>
            <w:r w:rsidR="002D2BE4">
              <w:rPr>
                <w:rFonts w:ascii="Verdana" w:hAnsi="Verdana" w:cs="Arial"/>
                <w:sz w:val="20"/>
                <w:szCs w:val="20"/>
              </w:rPr>
              <w:t>t throughout the session</w:t>
            </w:r>
            <w:r w:rsidR="006B1BF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3D0EEA5" w14:textId="77777777" w:rsidR="0061410A" w:rsidRDefault="0061410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61410A">
              <w:rPr>
                <w:rFonts w:ascii="Verdana" w:hAnsi="Verdana" w:cs="Arial"/>
                <w:sz w:val="20"/>
                <w:szCs w:val="20"/>
              </w:rPr>
              <w:t>Routine visual inspection of a</w:t>
            </w:r>
            <w:r>
              <w:rPr>
                <w:rFonts w:ascii="Verdana" w:hAnsi="Verdana" w:cs="Arial"/>
                <w:sz w:val="20"/>
                <w:szCs w:val="20"/>
              </w:rPr>
              <w:t>xe throwing</w:t>
            </w:r>
            <w:r w:rsidRPr="0061410A">
              <w:rPr>
                <w:rFonts w:ascii="Verdana" w:hAnsi="Verdana" w:cs="Arial"/>
                <w:sz w:val="20"/>
                <w:szCs w:val="20"/>
              </w:rPr>
              <w:t xml:space="preserve"> range prior to session to check for any trip hazards.</w:t>
            </w:r>
          </w:p>
          <w:p w14:paraId="5C6ED281" w14:textId="304A0C91" w:rsidR="00407519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Any potential hazards are pointed out to groups and unnecessary hazards are removed from the area as appropriate.  </w:t>
            </w:r>
          </w:p>
          <w:p w14:paraId="228E84D8" w14:textId="1E360DCE" w:rsidR="00407519" w:rsidRPr="0013379C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No running on the </w:t>
            </w:r>
            <w:r w:rsidR="004E47B4">
              <w:rPr>
                <w:rFonts w:ascii="Verdana" w:hAnsi="Verdana" w:cs="Arial"/>
                <w:sz w:val="20"/>
                <w:szCs w:val="20"/>
              </w:rPr>
              <w:t xml:space="preserve">axe throwing </w:t>
            </w:r>
            <w:r w:rsidRPr="0013379C">
              <w:rPr>
                <w:rFonts w:ascii="Verdana" w:hAnsi="Verdana" w:cs="Arial"/>
                <w:sz w:val="20"/>
                <w:szCs w:val="20"/>
              </w:rPr>
              <w:t>range</w:t>
            </w:r>
            <w:r w:rsidR="004E47B4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1CE8E8E" w14:textId="3E5EA26D" w:rsidR="00407519" w:rsidRDefault="0040751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 instructed to h</w:t>
            </w:r>
            <w:r w:rsidR="00D376F5">
              <w:rPr>
                <w:rFonts w:ascii="Verdana" w:hAnsi="Verdana" w:cs="Arial"/>
                <w:sz w:val="20"/>
                <w:szCs w:val="20"/>
              </w:rPr>
              <w:t>andle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equipment correctly</w:t>
            </w:r>
            <w:r w:rsidR="004E47B4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08B0E1C" w14:textId="31A3BE76" w:rsidR="00DF0DC3" w:rsidRPr="0013379C" w:rsidRDefault="00DF0DC3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1A9387E" w14:textId="77777777" w:rsidR="00407519" w:rsidRPr="0013379C" w:rsidRDefault="00407519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  <w:p w14:paraId="53E8F7F7" w14:textId="77777777" w:rsidR="00407519" w:rsidRPr="0013379C" w:rsidRDefault="00407519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5EA9" w:rsidRPr="0013379C" w14:paraId="2A3CEC8B" w14:textId="77777777" w:rsidTr="0020671D">
        <w:trPr>
          <w:trHeight w:val="132"/>
        </w:trPr>
        <w:tc>
          <w:tcPr>
            <w:tcW w:w="3288" w:type="dxa"/>
          </w:tcPr>
          <w:p w14:paraId="46F7E22C" w14:textId="569F7496" w:rsidR="00315EA9" w:rsidRPr="0013379C" w:rsidRDefault="00315EA9" w:rsidP="00315EA9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315EA9">
              <w:rPr>
                <w:rFonts w:ascii="Verdana" w:hAnsi="Verdana" w:cs="Arial"/>
                <w:sz w:val="20"/>
                <w:szCs w:val="20"/>
              </w:rPr>
              <w:t>Weather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-</w:t>
            </w:r>
            <w:r w:rsidRPr="00315EA9">
              <w:rPr>
                <w:rFonts w:ascii="Verdana" w:hAnsi="Verdana" w:cs="Arial"/>
                <w:sz w:val="20"/>
                <w:szCs w:val="20"/>
              </w:rPr>
              <w:t xml:space="preserve"> sessions may become dangerous due to adverse weather conditions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2EAC7E56" w14:textId="798EC7AC" w:rsidR="00315EA9" w:rsidRPr="0013379C" w:rsidRDefault="002C4105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Participants/ Instru</w:t>
            </w:r>
            <w:r w:rsidR="0020671D">
              <w:rPr>
                <w:rFonts w:ascii="Verdana" w:hAnsi="Verdana" w:cs="Arial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sz w:val="20"/>
                <w:szCs w:val="20"/>
              </w:rPr>
              <w:t>tors</w:t>
            </w:r>
          </w:p>
        </w:tc>
        <w:tc>
          <w:tcPr>
            <w:tcW w:w="1276" w:type="dxa"/>
          </w:tcPr>
          <w:p w14:paraId="2A77869B" w14:textId="3D6E73E5" w:rsidR="00315EA9" w:rsidRPr="0013379C" w:rsidRDefault="00ED0135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23ACE85C" w14:textId="77777777" w:rsidR="00ED0135" w:rsidRPr="00ED0135" w:rsidRDefault="00ED0135" w:rsidP="00ED0135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ED0135">
              <w:rPr>
                <w:rFonts w:ascii="Verdana" w:hAnsi="Verdana" w:cs="Arial"/>
                <w:sz w:val="20"/>
                <w:szCs w:val="20"/>
              </w:rPr>
              <w:t xml:space="preserve">Sessions may have to be cancelled during periods of heavy </w:t>
            </w:r>
          </w:p>
          <w:p w14:paraId="62722C98" w14:textId="5B0996FE" w:rsidR="00315EA9" w:rsidRDefault="00ED0135" w:rsidP="0020671D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ED0135">
              <w:rPr>
                <w:rFonts w:ascii="Verdana" w:hAnsi="Verdana" w:cs="Arial"/>
                <w:sz w:val="20"/>
                <w:szCs w:val="20"/>
              </w:rPr>
              <w:t xml:space="preserve">rain and storms. Dynamic </w:t>
            </w:r>
            <w:r w:rsidR="00807B7B">
              <w:rPr>
                <w:rFonts w:ascii="Verdana" w:hAnsi="Verdana" w:cs="Arial"/>
                <w:sz w:val="20"/>
                <w:szCs w:val="20"/>
              </w:rPr>
              <w:t>risk assessment</w:t>
            </w:r>
            <w:r w:rsidRPr="00ED0135">
              <w:rPr>
                <w:rFonts w:ascii="Verdana" w:hAnsi="Verdana" w:cs="Arial"/>
                <w:sz w:val="20"/>
                <w:szCs w:val="20"/>
              </w:rPr>
              <w:t xml:space="preserve"> to be carried out throughout the activity.</w:t>
            </w:r>
          </w:p>
          <w:p w14:paraId="4673A839" w14:textId="169B64AE" w:rsidR="0020671D" w:rsidRPr="0013379C" w:rsidRDefault="0020671D" w:rsidP="0020671D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E096A39" w14:textId="678BD761" w:rsidR="00315EA9" w:rsidRPr="0013379C" w:rsidRDefault="0020671D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407519" w:rsidRPr="0013379C" w14:paraId="73946908" w14:textId="77777777" w:rsidTr="00B32544">
        <w:tc>
          <w:tcPr>
            <w:tcW w:w="3288" w:type="dxa"/>
          </w:tcPr>
          <w:p w14:paraId="0AF445F5" w14:textId="430309DE" w:rsidR="00407519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>
              <w:rPr>
                <w:rFonts w:ascii="Verdana" w:hAnsi="Verdana" w:cs="Arial"/>
                <w:w w:val="110"/>
                <w:sz w:val="20"/>
                <w:szCs w:val="20"/>
              </w:rPr>
              <w:t>Equipment failure</w:t>
            </w:r>
          </w:p>
          <w:p w14:paraId="582C770F" w14:textId="77777777" w:rsidR="00407519" w:rsidRDefault="00407519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3CE056FC" w14:textId="77777777" w:rsidR="00407519" w:rsidRDefault="00407519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01966DBE" w14:textId="77777777" w:rsidR="00407519" w:rsidRDefault="00407519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34C76178" w14:textId="77777777" w:rsidR="00DF0DC3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0A12C2B3" w14:textId="77777777" w:rsidR="00DF0DC3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58E668EB" w14:textId="77777777" w:rsidR="00DF0DC3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1FFCC48E" w14:textId="77777777" w:rsidR="00DF0DC3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7B570201" w14:textId="77777777" w:rsidR="00DF0DC3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  <w:p w14:paraId="0575E7E7" w14:textId="4F10BD44" w:rsidR="00DF0DC3" w:rsidRPr="0013379C" w:rsidRDefault="00DF0DC3" w:rsidP="00B32544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</w:p>
        </w:tc>
        <w:tc>
          <w:tcPr>
            <w:tcW w:w="1640" w:type="dxa"/>
          </w:tcPr>
          <w:p w14:paraId="174E410B" w14:textId="491E45CE" w:rsidR="00407519" w:rsidRPr="0013379C" w:rsidRDefault="00DF0DC3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Participants/ Instructors </w:t>
            </w:r>
          </w:p>
        </w:tc>
        <w:tc>
          <w:tcPr>
            <w:tcW w:w="1276" w:type="dxa"/>
          </w:tcPr>
          <w:p w14:paraId="3021F859" w14:textId="73210C33" w:rsidR="00407519" w:rsidRPr="0013379C" w:rsidRDefault="00C17657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159EF9BC" w14:textId="2EC5B7A1" w:rsidR="00407519" w:rsidRDefault="00DF0DC3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Instructor to carry out safety check on all equipment </w:t>
            </w:r>
            <w:r w:rsidR="001536DE">
              <w:rPr>
                <w:rFonts w:ascii="Verdana" w:hAnsi="Verdana" w:cs="Arial"/>
                <w:sz w:val="20"/>
                <w:szCs w:val="20"/>
              </w:rPr>
              <w:t>before and after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activity</w:t>
            </w:r>
            <w:r w:rsidR="00273E58">
              <w:rPr>
                <w:rFonts w:ascii="Verdana" w:hAnsi="Verdana" w:cs="Arial"/>
                <w:sz w:val="20"/>
                <w:szCs w:val="20"/>
              </w:rPr>
              <w:t xml:space="preserve">.  This includes all axes and </w:t>
            </w:r>
            <w:r w:rsidR="00B716BE">
              <w:rPr>
                <w:rFonts w:ascii="Verdana" w:hAnsi="Verdana" w:cs="Arial"/>
                <w:sz w:val="20"/>
                <w:szCs w:val="20"/>
              </w:rPr>
              <w:t>target bosses.</w:t>
            </w:r>
          </w:p>
          <w:p w14:paraId="64497AF3" w14:textId="52906005" w:rsidR="00DF0DC3" w:rsidRDefault="00DF0DC3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Equipment stored in a safe and secure location in between sessions</w:t>
            </w:r>
            <w:r w:rsidR="00273E5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3082C9A" w14:textId="3D732BEA" w:rsidR="00CA6EA1" w:rsidRDefault="00CA6EA1" w:rsidP="00CA6EA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A6EA1">
              <w:rPr>
                <w:rFonts w:ascii="Verdana" w:hAnsi="Verdana" w:cs="Arial"/>
                <w:sz w:val="20"/>
                <w:szCs w:val="20"/>
              </w:rPr>
              <w:t>Axes to be transported to and from the range by instructors only.</w:t>
            </w:r>
          </w:p>
          <w:p w14:paraId="3DD71C0C" w14:textId="5FF54A79" w:rsidR="00DF0DC3" w:rsidRDefault="00DF0DC3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Lead </w:t>
            </w:r>
            <w:r w:rsidR="008E4E7D">
              <w:rPr>
                <w:rFonts w:ascii="Verdana" w:hAnsi="Verdana" w:cs="Arial"/>
                <w:sz w:val="20"/>
                <w:szCs w:val="20"/>
              </w:rPr>
              <w:t>I</w:t>
            </w:r>
            <w:r>
              <w:rPr>
                <w:rFonts w:ascii="Verdana" w:hAnsi="Verdana" w:cs="Arial"/>
                <w:sz w:val="20"/>
                <w:szCs w:val="20"/>
              </w:rPr>
              <w:t>nstructor and management informed if</w:t>
            </w:r>
            <w:r w:rsidR="0020671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equipment is below standard</w:t>
            </w:r>
            <w:r w:rsidR="00273E5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DAEC3FF" w14:textId="77777777" w:rsidR="003422B2" w:rsidRDefault="003422B2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37CEA4B8" w14:textId="77777777" w:rsidR="00850C50" w:rsidRDefault="00850C50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32E3C5C2" w14:textId="77777777" w:rsidR="00850C50" w:rsidRDefault="00850C50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4AB0BD73" w14:textId="77777777" w:rsidR="00850C50" w:rsidRDefault="00850C50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22412E66" w14:textId="776376F2" w:rsidR="00850C50" w:rsidRPr="0013379C" w:rsidRDefault="00850C50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99DBE25" w14:textId="0048D272" w:rsidR="00407519" w:rsidRPr="0013379C" w:rsidRDefault="00DF0DC3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AC0313" w:rsidRPr="0013379C" w14:paraId="6DABB03B" w14:textId="77777777" w:rsidTr="00B32544">
        <w:tc>
          <w:tcPr>
            <w:tcW w:w="3288" w:type="dxa"/>
          </w:tcPr>
          <w:p w14:paraId="2AA40270" w14:textId="77777777" w:rsidR="00AC0313" w:rsidRPr="00AC0313" w:rsidRDefault="00AC0313" w:rsidP="00AC0313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AC0313">
              <w:rPr>
                <w:rFonts w:ascii="Verdana" w:hAnsi="Verdana" w:cs="Arial"/>
                <w:w w:val="110"/>
                <w:sz w:val="20"/>
                <w:szCs w:val="20"/>
              </w:rPr>
              <w:lastRenderedPageBreak/>
              <w:t xml:space="preserve">Hazards arising from the actions of </w:t>
            </w:r>
          </w:p>
          <w:p w14:paraId="70FE58B4" w14:textId="77777777" w:rsidR="00AC0313" w:rsidRPr="00AC0313" w:rsidRDefault="00AC0313" w:rsidP="00AC0313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AC0313">
              <w:rPr>
                <w:rFonts w:ascii="Verdana" w:hAnsi="Verdana" w:cs="Arial"/>
                <w:w w:val="110"/>
                <w:sz w:val="20"/>
                <w:szCs w:val="20"/>
              </w:rPr>
              <w:t xml:space="preserve">group members i.e. Over crowding </w:t>
            </w:r>
          </w:p>
          <w:p w14:paraId="5F8D150E" w14:textId="689DDF4F" w:rsidR="00AC0313" w:rsidRDefault="00AC0313" w:rsidP="00AC0313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AC0313">
              <w:rPr>
                <w:rFonts w:ascii="Verdana" w:hAnsi="Verdana" w:cs="Arial"/>
                <w:w w:val="110"/>
                <w:sz w:val="20"/>
                <w:szCs w:val="20"/>
              </w:rPr>
              <w:t>Disorderly behaviour.</w:t>
            </w:r>
          </w:p>
        </w:tc>
        <w:tc>
          <w:tcPr>
            <w:tcW w:w="1640" w:type="dxa"/>
          </w:tcPr>
          <w:p w14:paraId="426DA7A2" w14:textId="3A37A03D" w:rsidR="00AC0313" w:rsidRDefault="00AC0313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</w:t>
            </w:r>
            <w:r w:rsidR="00427DE1">
              <w:rPr>
                <w:rFonts w:ascii="Verdana" w:hAnsi="Verdana" w:cs="Arial"/>
                <w:sz w:val="20"/>
                <w:szCs w:val="20"/>
              </w:rPr>
              <w:t>ts/ Instructors</w:t>
            </w:r>
          </w:p>
        </w:tc>
        <w:tc>
          <w:tcPr>
            <w:tcW w:w="1276" w:type="dxa"/>
          </w:tcPr>
          <w:p w14:paraId="03C4BAC3" w14:textId="54876997" w:rsidR="00AC0313" w:rsidRDefault="00427DE1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28410C4A" w14:textId="2306DFFC" w:rsidR="00B57C47" w:rsidRDefault="00B57C47" w:rsidP="00B57C4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g</w:t>
            </w:r>
            <w:r w:rsidRPr="00B57C47">
              <w:rPr>
                <w:rFonts w:ascii="Verdana" w:hAnsi="Verdana" w:cs="Arial"/>
                <w:sz w:val="20"/>
                <w:szCs w:val="20"/>
              </w:rPr>
              <w:t>roup leader must be present during sessions.</w:t>
            </w:r>
          </w:p>
          <w:p w14:paraId="62812A1A" w14:textId="5D8528B5" w:rsidR="00B57C47" w:rsidRDefault="00B57C47" w:rsidP="00B57C4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5956B3">
              <w:rPr>
                <w:rFonts w:ascii="Verdana" w:hAnsi="Verdana" w:cs="Arial"/>
                <w:sz w:val="20"/>
                <w:szCs w:val="20"/>
              </w:rPr>
              <w:t xml:space="preserve">minimum age of participants is 11 years old, and </w:t>
            </w:r>
            <w:r w:rsidR="007A6055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3E0D5F">
              <w:rPr>
                <w:rFonts w:ascii="Verdana" w:hAnsi="Verdana" w:cs="Arial"/>
                <w:sz w:val="20"/>
                <w:szCs w:val="20"/>
              </w:rPr>
              <w:t>m</w:t>
            </w:r>
            <w:r w:rsidRPr="00B57C47">
              <w:rPr>
                <w:rFonts w:ascii="Verdana" w:hAnsi="Verdana" w:cs="Arial"/>
                <w:sz w:val="20"/>
                <w:szCs w:val="20"/>
              </w:rPr>
              <w:t>ax</w:t>
            </w:r>
            <w:r w:rsidR="003E0D5F">
              <w:rPr>
                <w:rFonts w:ascii="Verdana" w:hAnsi="Verdana" w:cs="Arial"/>
                <w:sz w:val="20"/>
                <w:szCs w:val="20"/>
              </w:rPr>
              <w:t>imum</w:t>
            </w:r>
            <w:r w:rsidRPr="00B57C47">
              <w:rPr>
                <w:rFonts w:ascii="Verdana" w:hAnsi="Verdana" w:cs="Arial"/>
                <w:sz w:val="20"/>
                <w:szCs w:val="20"/>
              </w:rPr>
              <w:t xml:space="preserve"> group size </w:t>
            </w:r>
            <w:r w:rsidR="007A6055">
              <w:rPr>
                <w:rFonts w:ascii="Verdana" w:hAnsi="Verdana" w:cs="Arial"/>
                <w:sz w:val="20"/>
                <w:szCs w:val="20"/>
              </w:rPr>
              <w:t>is</w:t>
            </w:r>
            <w:r w:rsidRPr="00B57C47">
              <w:rPr>
                <w:rFonts w:ascii="Verdana" w:hAnsi="Verdana" w:cs="Arial"/>
                <w:sz w:val="20"/>
                <w:szCs w:val="20"/>
              </w:rPr>
              <w:t xml:space="preserve"> 1</w:t>
            </w:r>
            <w:r w:rsidR="003E0D5F">
              <w:rPr>
                <w:rFonts w:ascii="Verdana" w:hAnsi="Verdana" w:cs="Arial"/>
                <w:sz w:val="20"/>
                <w:szCs w:val="20"/>
              </w:rPr>
              <w:t>2</w:t>
            </w:r>
            <w:r w:rsidR="007A6055">
              <w:rPr>
                <w:rFonts w:ascii="Verdana" w:hAnsi="Verdana" w:cs="Arial"/>
                <w:sz w:val="20"/>
                <w:szCs w:val="20"/>
              </w:rPr>
              <w:t xml:space="preserve"> participants.</w:t>
            </w:r>
          </w:p>
          <w:p w14:paraId="22E01691" w14:textId="64A10973" w:rsidR="00AC0313" w:rsidRDefault="00B57C47" w:rsidP="00B57C4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B57C47">
              <w:rPr>
                <w:rFonts w:ascii="Verdana" w:hAnsi="Verdana" w:cs="Arial"/>
                <w:sz w:val="20"/>
                <w:szCs w:val="20"/>
              </w:rPr>
              <w:t>If group member’s behaviour becomes dangerous</w:t>
            </w:r>
            <w:r w:rsidR="001B0DC0">
              <w:rPr>
                <w:rFonts w:ascii="Verdana" w:hAnsi="Verdana" w:cs="Arial"/>
                <w:sz w:val="20"/>
                <w:szCs w:val="20"/>
              </w:rPr>
              <w:t xml:space="preserve"> then the session is stopped</w:t>
            </w:r>
            <w:r w:rsidR="00F513FE">
              <w:rPr>
                <w:rFonts w:ascii="Verdana" w:hAnsi="Verdana" w:cs="Arial"/>
                <w:sz w:val="20"/>
                <w:szCs w:val="20"/>
              </w:rPr>
              <w:t xml:space="preserve"> until such a time that </w:t>
            </w:r>
            <w:r w:rsidR="007A6055">
              <w:rPr>
                <w:rFonts w:ascii="Verdana" w:hAnsi="Verdana" w:cs="Arial"/>
                <w:sz w:val="20"/>
                <w:szCs w:val="20"/>
              </w:rPr>
              <w:t>th</w:t>
            </w:r>
            <w:r w:rsidR="00120A98">
              <w:rPr>
                <w:rFonts w:ascii="Verdana" w:hAnsi="Verdana" w:cs="Arial"/>
                <w:sz w:val="20"/>
                <w:szCs w:val="20"/>
              </w:rPr>
              <w:t>ey are removed from the session, or it is terminated.</w:t>
            </w:r>
          </w:p>
          <w:p w14:paraId="2D3D7434" w14:textId="0A957617" w:rsidR="00120A98" w:rsidRDefault="00120A98" w:rsidP="00B57C4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99FAC8F" w14:textId="2D3B29E7" w:rsidR="00AC0313" w:rsidRDefault="00427DE1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407519" w:rsidRPr="0013379C" w14:paraId="3C785D84" w14:textId="77777777" w:rsidTr="00B32544">
        <w:trPr>
          <w:trHeight w:val="950"/>
        </w:trPr>
        <w:tc>
          <w:tcPr>
            <w:tcW w:w="3288" w:type="dxa"/>
          </w:tcPr>
          <w:p w14:paraId="1F8E3EB6" w14:textId="6036EE6E" w:rsidR="00407519" w:rsidRPr="0013379C" w:rsidRDefault="009D60B0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H</w:t>
            </w:r>
            <w:r w:rsidR="0003067F">
              <w:rPr>
                <w:rFonts w:ascii="Verdana" w:hAnsi="Verdana" w:cs="Arial"/>
                <w:sz w:val="20"/>
                <w:szCs w:val="20"/>
              </w:rPr>
              <w:t xml:space="preserve">it by </w:t>
            </w:r>
            <w:r>
              <w:rPr>
                <w:rFonts w:ascii="Verdana" w:hAnsi="Verdana" w:cs="Arial"/>
                <w:sz w:val="20"/>
                <w:szCs w:val="20"/>
              </w:rPr>
              <w:t>thrown</w:t>
            </w:r>
            <w:r w:rsidR="0003067F">
              <w:rPr>
                <w:rFonts w:ascii="Verdana" w:hAnsi="Verdana" w:cs="Arial"/>
                <w:sz w:val="20"/>
                <w:szCs w:val="20"/>
              </w:rPr>
              <w:t xml:space="preserve"> axe</w:t>
            </w:r>
            <w:r w:rsidR="008E4E7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FC60827" w14:textId="77777777" w:rsidR="00B06074" w:rsidRDefault="0003067F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Participants/ Instructors</w:t>
            </w:r>
            <w:r w:rsidR="00B06074">
              <w:rPr>
                <w:rFonts w:ascii="Verdana" w:hAnsi="Verdana" w:cs="Arial"/>
                <w:sz w:val="20"/>
                <w:szCs w:val="20"/>
              </w:rPr>
              <w:t>/</w:t>
            </w:r>
          </w:p>
          <w:p w14:paraId="2F0887B0" w14:textId="0001CA99" w:rsidR="00407519" w:rsidRPr="0013379C" w:rsidRDefault="00B06074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passers by</w:t>
            </w:r>
          </w:p>
        </w:tc>
        <w:tc>
          <w:tcPr>
            <w:tcW w:w="1276" w:type="dxa"/>
          </w:tcPr>
          <w:p w14:paraId="754A2DEC" w14:textId="64AA6B90" w:rsidR="00407519" w:rsidRPr="0013379C" w:rsidRDefault="0003067F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5101D69C" w14:textId="15748818" w:rsidR="00407519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Instructor to clearly explain safety information at the start of the session and reinforce points made as required and appropriate</w:t>
            </w:r>
            <w:r w:rsidR="00D70CA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7FAFA5" w14:textId="3295C07C" w:rsidR="0003067F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Instructor to always use clear commands, explained during briefing</w:t>
            </w:r>
            <w:r w:rsidR="00D70CA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9C1E428" w14:textId="52A3058B" w:rsidR="007D5985" w:rsidRDefault="003A16FF" w:rsidP="003A16FF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  <w:r w:rsidRPr="003A16FF">
              <w:rPr>
                <w:rFonts w:ascii="Verdana" w:hAnsi="Verdana" w:cs="Arial"/>
                <w:sz w:val="20"/>
                <w:szCs w:val="20"/>
              </w:rPr>
              <w:t xml:space="preserve"> to wear suitable footwear so the full foot is covered (no flip</w:t>
            </w:r>
            <w:r w:rsidR="004E62A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3A16FF">
              <w:rPr>
                <w:rFonts w:ascii="Verdana" w:hAnsi="Verdana" w:cs="Arial"/>
                <w:sz w:val="20"/>
                <w:szCs w:val="20"/>
              </w:rPr>
              <w:t>flops, crocs, sandals)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357D681" w14:textId="1CB041FF" w:rsidR="00AD2B75" w:rsidRDefault="00AD2B75" w:rsidP="00AD2B75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AD2B75">
              <w:rPr>
                <w:rFonts w:ascii="Verdana" w:hAnsi="Verdana" w:cs="Arial"/>
                <w:sz w:val="20"/>
                <w:szCs w:val="20"/>
              </w:rPr>
              <w:t>Throwing line is clearly visible and at a set distance away from target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6650B74" w14:textId="36061EA1" w:rsidR="0003067F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Axes only to be thrown in the direction of the targets at the command of the instructor</w:t>
            </w:r>
            <w:r w:rsidR="00D70CA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467AF50" w14:textId="78EDF0AC" w:rsidR="0003067F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Keep the </w:t>
            </w:r>
            <w:r w:rsidR="00685EED">
              <w:rPr>
                <w:rFonts w:ascii="Verdana" w:hAnsi="Verdana" w:cs="Arial"/>
                <w:sz w:val="20"/>
                <w:szCs w:val="20"/>
              </w:rPr>
              <w:t>throwing</w:t>
            </w:r>
            <w:r>
              <w:rPr>
                <w:rFonts w:ascii="Verdana" w:hAnsi="Verdana" w:cs="Arial"/>
                <w:sz w:val="20"/>
                <w:szCs w:val="20"/>
              </w:rPr>
              <w:t xml:space="preserve"> line clear and free from obstruction</w:t>
            </w:r>
            <w:r w:rsidR="00685EED">
              <w:rPr>
                <w:rFonts w:ascii="Verdana" w:hAnsi="Verdana" w:cs="Arial"/>
                <w:sz w:val="20"/>
                <w:szCs w:val="20"/>
              </w:rPr>
              <w:t>s.</w:t>
            </w:r>
          </w:p>
          <w:p w14:paraId="7B590828" w14:textId="55EA13FC" w:rsidR="00BF24FA" w:rsidRDefault="00BF24F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Spectating participants to watch throwing participants</w:t>
            </w:r>
            <w:r w:rsidR="00940A6F">
              <w:rPr>
                <w:rFonts w:ascii="Verdana" w:hAnsi="Verdana" w:cs="Arial"/>
                <w:sz w:val="20"/>
                <w:szCs w:val="20"/>
              </w:rPr>
              <w:t xml:space="preserve"> from the waiting area.</w:t>
            </w:r>
            <w:r w:rsidR="00FF1825">
              <w:rPr>
                <w:rFonts w:ascii="Verdana" w:hAnsi="Verdana" w:cs="Arial"/>
                <w:sz w:val="20"/>
                <w:szCs w:val="20"/>
              </w:rPr>
              <w:t xml:space="preserve">  They are not </w:t>
            </w:r>
            <w:r w:rsidR="00034EE9">
              <w:rPr>
                <w:rFonts w:ascii="Verdana" w:hAnsi="Verdana" w:cs="Arial"/>
                <w:sz w:val="20"/>
                <w:szCs w:val="20"/>
              </w:rPr>
              <w:t xml:space="preserve">to stand behind the throwing </w:t>
            </w:r>
            <w:r w:rsidR="00CF5CF6">
              <w:rPr>
                <w:rFonts w:ascii="Verdana" w:hAnsi="Verdana" w:cs="Arial"/>
                <w:sz w:val="20"/>
                <w:szCs w:val="20"/>
              </w:rPr>
              <w:t>participant in case an axe is released on the back swing</w:t>
            </w:r>
            <w:r w:rsidR="00032987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33CA51" w14:textId="266497E8" w:rsidR="0003067F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 to only retrieve axes at the command of the instructor</w:t>
            </w:r>
            <w:r w:rsidR="002A39B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once all axes have been thrown at the targets</w:t>
            </w:r>
            <w:r w:rsidR="002A39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CEDCC7A" w14:textId="552919DF" w:rsidR="0003067F" w:rsidRDefault="0003067F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Once an axe has embedded into a target, participants must throw remaining axes a</w:t>
            </w:r>
            <w:r w:rsidR="009C1CC1">
              <w:rPr>
                <w:rFonts w:ascii="Verdana" w:hAnsi="Verdana" w:cs="Arial"/>
                <w:sz w:val="20"/>
                <w:szCs w:val="20"/>
              </w:rPr>
              <w:t>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a different target to prevent risk of damage to equipment and ricochet/rebound of axes back towards participants</w:t>
            </w:r>
            <w:r w:rsidR="008D6CAC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418F750" w14:textId="6574C0E4" w:rsidR="002F5E0C" w:rsidRDefault="002F5E0C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Bank behind targets prevents axes from </w:t>
            </w:r>
            <w:r w:rsidR="00D81E53">
              <w:rPr>
                <w:rFonts w:ascii="Verdana" w:hAnsi="Verdana" w:cs="Arial"/>
                <w:sz w:val="20"/>
                <w:szCs w:val="20"/>
              </w:rPr>
              <w:t>being thrown beyond</w:t>
            </w:r>
            <w:r w:rsidR="008D6CAC">
              <w:rPr>
                <w:rFonts w:ascii="Verdana" w:hAnsi="Verdana" w:cs="Arial"/>
                <w:sz w:val="20"/>
                <w:szCs w:val="20"/>
              </w:rPr>
              <w:t xml:space="preserve"> the</w:t>
            </w:r>
            <w:r w:rsidR="00D81E5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BD3BA9">
              <w:rPr>
                <w:rFonts w:ascii="Verdana" w:hAnsi="Verdana" w:cs="Arial"/>
                <w:sz w:val="20"/>
                <w:szCs w:val="20"/>
              </w:rPr>
              <w:t>designated activity area</w:t>
            </w:r>
            <w:r w:rsidR="008D6CAC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CC2FA8B" w14:textId="77777777" w:rsidR="00927A9A" w:rsidRDefault="00927A9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36B4F3AE" w14:textId="77777777" w:rsidR="00927A9A" w:rsidRDefault="00927A9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0A2567C9" w14:textId="77777777" w:rsidR="00927A9A" w:rsidRDefault="00927A9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39D09F69" w14:textId="2616FED4" w:rsidR="00DD2BE8" w:rsidRPr="0013379C" w:rsidRDefault="00DD2BE8" w:rsidP="00614242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3804F8C" w14:textId="1ACEA295" w:rsidR="00407519" w:rsidRPr="0013379C" w:rsidRDefault="0003067F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407519" w:rsidRPr="0013379C" w14:paraId="7DCEC22C" w14:textId="77777777" w:rsidTr="00B32544">
        <w:trPr>
          <w:trHeight w:val="950"/>
        </w:trPr>
        <w:tc>
          <w:tcPr>
            <w:tcW w:w="3288" w:type="dxa"/>
          </w:tcPr>
          <w:p w14:paraId="70A85882" w14:textId="20DA5C1F" w:rsidR="00407519" w:rsidRPr="0013379C" w:rsidRDefault="00614242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C</w:t>
            </w:r>
            <w:r w:rsidR="00BF24FA">
              <w:rPr>
                <w:rFonts w:ascii="Verdana" w:hAnsi="Verdana" w:cs="Arial"/>
                <w:sz w:val="20"/>
                <w:szCs w:val="20"/>
              </w:rPr>
              <w:t>ut by an axe</w:t>
            </w:r>
          </w:p>
        </w:tc>
        <w:tc>
          <w:tcPr>
            <w:tcW w:w="1640" w:type="dxa"/>
          </w:tcPr>
          <w:p w14:paraId="05585EFA" w14:textId="17CEF080" w:rsidR="00407519" w:rsidRPr="0013379C" w:rsidRDefault="00BF24FA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2A405817" w14:textId="3BADAD3C" w:rsidR="00407519" w:rsidRPr="0013379C" w:rsidRDefault="00DD2BE8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330A301D" w14:textId="6C8B7238" w:rsidR="009A00DD" w:rsidRDefault="009A00DD" w:rsidP="009A00DD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9A00DD">
              <w:rPr>
                <w:rFonts w:ascii="Verdana" w:hAnsi="Verdana" w:cs="Arial"/>
                <w:sz w:val="20"/>
                <w:szCs w:val="20"/>
              </w:rPr>
              <w:t xml:space="preserve">Axes are not honed to a sharp </w:t>
            </w:r>
            <w:r w:rsidR="00CB6D37">
              <w:rPr>
                <w:rFonts w:ascii="Verdana" w:hAnsi="Verdana" w:cs="Arial"/>
                <w:sz w:val="20"/>
                <w:szCs w:val="20"/>
              </w:rPr>
              <w:t>e</w:t>
            </w:r>
            <w:r w:rsidRPr="009A00DD">
              <w:rPr>
                <w:rFonts w:ascii="Verdana" w:hAnsi="Verdana" w:cs="Arial"/>
                <w:sz w:val="20"/>
                <w:szCs w:val="20"/>
              </w:rPr>
              <w:t>dge</w:t>
            </w:r>
            <w:r w:rsidR="00CB6D3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A00DD">
              <w:rPr>
                <w:rFonts w:ascii="Verdana" w:hAnsi="Verdana" w:cs="Arial"/>
                <w:sz w:val="20"/>
                <w:szCs w:val="20"/>
              </w:rPr>
              <w:t xml:space="preserve">- it is unlikely that this </w:t>
            </w: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Pr="009A00DD">
              <w:rPr>
                <w:rFonts w:ascii="Verdana" w:hAnsi="Verdana" w:cs="Arial"/>
                <w:sz w:val="20"/>
                <w:szCs w:val="20"/>
              </w:rPr>
              <w:t>ould occur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A26AB50" w14:textId="0CA09D6D" w:rsidR="00CB6D37" w:rsidRDefault="00161FDE" w:rsidP="00161FDE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61FDE">
              <w:rPr>
                <w:rFonts w:ascii="Verdana" w:hAnsi="Verdana" w:cs="Arial"/>
                <w:sz w:val="20"/>
                <w:szCs w:val="20"/>
              </w:rPr>
              <w:t xml:space="preserve">Regular maintenance/inspection of the axes undertaken to 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161FDE">
              <w:rPr>
                <w:rFonts w:ascii="Verdana" w:hAnsi="Verdana" w:cs="Arial"/>
                <w:sz w:val="20"/>
                <w:szCs w:val="20"/>
              </w:rPr>
              <w:t>nsure that there are no burrs on the axe heads to cause a cut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D9E8B29" w14:textId="28E4AA18" w:rsidR="002D0F7A" w:rsidRDefault="002D0F7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  <w:r w:rsidRPr="002D0F7A">
              <w:rPr>
                <w:rFonts w:ascii="Verdana" w:hAnsi="Verdana" w:cs="Arial"/>
                <w:sz w:val="20"/>
                <w:szCs w:val="20"/>
              </w:rPr>
              <w:t xml:space="preserve"> warned of potential risk before session begins.</w:t>
            </w:r>
          </w:p>
          <w:p w14:paraId="1D4CCD17" w14:textId="6D595B0F" w:rsidR="00451706" w:rsidRDefault="00451706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451706">
              <w:rPr>
                <w:rFonts w:ascii="Verdana" w:hAnsi="Verdana" w:cs="Arial"/>
                <w:sz w:val="20"/>
                <w:szCs w:val="20"/>
              </w:rPr>
              <w:t>First Aid box to be taken to range area.</w:t>
            </w:r>
          </w:p>
          <w:p w14:paraId="4E2F698F" w14:textId="664D5352" w:rsidR="00407519" w:rsidRDefault="00726C96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Only pick up the axe as demonstrated by the instructor</w:t>
            </w:r>
            <w:r w:rsidR="00DD2BE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3C92706F" w14:textId="1064DFD7" w:rsidR="00726C96" w:rsidRDefault="00726C96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When passing axes to somebody,</w:t>
            </w:r>
            <w:r w:rsidR="001D6A68">
              <w:rPr>
                <w:rFonts w:ascii="Verdana" w:hAnsi="Verdana" w:cs="Arial"/>
                <w:sz w:val="20"/>
                <w:szCs w:val="20"/>
              </w:rPr>
              <w:t xml:space="preserve"> show the handle to take from. Don’t pass an axe leading with the blade</w:t>
            </w:r>
            <w:r w:rsidR="00DD2BE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029C97D" w14:textId="690D6515" w:rsidR="001D6A68" w:rsidRDefault="001D6A68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When removing axe from target, small, sharp, metal shards can be present around the blade of the axe. Remove axe with care using handle</w:t>
            </w:r>
            <w:r w:rsidR="00C7602D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A9B4B02" w14:textId="41EBC3BA" w:rsidR="00A427BE" w:rsidRDefault="005F1CBD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Remove axes embedded in target before retrieving missed axes </w:t>
            </w:r>
            <w:r w:rsidR="00DA5C8D">
              <w:rPr>
                <w:rFonts w:ascii="Verdana" w:hAnsi="Verdana" w:cs="Arial"/>
                <w:sz w:val="20"/>
                <w:szCs w:val="20"/>
              </w:rPr>
              <w:t>from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the ground</w:t>
            </w:r>
            <w:r w:rsidR="00C7602D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461241C" w14:textId="77777777" w:rsidR="001D6A68" w:rsidRDefault="00C7602D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When throwing </w:t>
            </w:r>
            <w:r w:rsidR="004605FF">
              <w:rPr>
                <w:rFonts w:ascii="Verdana" w:hAnsi="Verdana" w:cs="Arial"/>
                <w:sz w:val="20"/>
                <w:szCs w:val="20"/>
              </w:rPr>
              <w:t>axes,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the p</w:t>
            </w:r>
            <w:r w:rsidR="00614242">
              <w:rPr>
                <w:rFonts w:ascii="Verdana" w:hAnsi="Verdana" w:cs="Arial"/>
                <w:sz w:val="20"/>
                <w:szCs w:val="20"/>
              </w:rPr>
              <w:t xml:space="preserve">articipant </w:t>
            </w:r>
            <w:r w:rsidR="004605FF">
              <w:rPr>
                <w:rFonts w:ascii="Verdana" w:hAnsi="Verdana" w:cs="Arial"/>
                <w:sz w:val="20"/>
                <w:szCs w:val="20"/>
              </w:rPr>
              <w:t xml:space="preserve">is </w:t>
            </w:r>
            <w:r w:rsidR="00614242">
              <w:rPr>
                <w:rFonts w:ascii="Verdana" w:hAnsi="Verdana" w:cs="Arial"/>
                <w:sz w:val="20"/>
                <w:szCs w:val="20"/>
              </w:rPr>
              <w:t>to draw axe back slowly and safely behind head and hold there before throwing and releasing axe towards target, maintaining control always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BE1B145" w14:textId="77777777" w:rsidR="00927A9A" w:rsidRDefault="00927A9A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018037D6" w14:textId="3622ADEA" w:rsidR="00324EE9" w:rsidRPr="0013379C" w:rsidRDefault="00324EE9" w:rsidP="00B32544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EEAB92D" w14:textId="67851097" w:rsidR="00407519" w:rsidRPr="0013379C" w:rsidRDefault="00BF24FA" w:rsidP="00B3254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</w:tbl>
    <w:p w14:paraId="34517208" w14:textId="4B9C000C" w:rsidR="00407519" w:rsidRPr="00407519" w:rsidRDefault="00407519">
      <w:pPr>
        <w:rPr>
          <w:rFonts w:ascii="Verdana" w:hAnsi="Verdana"/>
          <w:b/>
          <w:bCs/>
          <w:sz w:val="24"/>
          <w:szCs w:val="24"/>
        </w:rPr>
      </w:pPr>
    </w:p>
    <w:sectPr w:rsidR="00407519" w:rsidRPr="00407519" w:rsidSect="000354AE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4ACCE" w14:textId="77777777" w:rsidR="000B7931" w:rsidRDefault="000B7931" w:rsidP="00407519">
      <w:pPr>
        <w:spacing w:after="0" w:line="240" w:lineRule="auto"/>
      </w:pPr>
      <w:r>
        <w:separator/>
      </w:r>
    </w:p>
  </w:endnote>
  <w:endnote w:type="continuationSeparator" w:id="0">
    <w:p w14:paraId="5CFD960C" w14:textId="77777777" w:rsidR="000B7931" w:rsidRDefault="000B7931" w:rsidP="0040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A5AD" w14:textId="77777777" w:rsidR="000B7931" w:rsidRDefault="000B7931" w:rsidP="00407519">
      <w:pPr>
        <w:spacing w:after="0" w:line="240" w:lineRule="auto"/>
      </w:pPr>
      <w:r>
        <w:separator/>
      </w:r>
    </w:p>
  </w:footnote>
  <w:footnote w:type="continuationSeparator" w:id="0">
    <w:p w14:paraId="7A6EC467" w14:textId="77777777" w:rsidR="000B7931" w:rsidRDefault="000B7931" w:rsidP="0040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2024" w14:textId="27A0057E" w:rsidR="00C23A2C" w:rsidRPr="00C23A2C" w:rsidRDefault="00C23A2C">
    <w:pPr>
      <w:pStyle w:val="Header"/>
      <w:rPr>
        <w:b/>
        <w:bCs/>
        <w:color w:val="FF0000"/>
        <w:sz w:val="32"/>
        <w:szCs w:val="32"/>
      </w:rPr>
    </w:pPr>
    <w:r w:rsidRPr="00C23A2C">
      <w:rPr>
        <w:sz w:val="32"/>
        <w:szCs w:val="32"/>
      </w:rPr>
      <w:tab/>
    </w:r>
    <w:r w:rsidRPr="00C23A2C">
      <w:rPr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E"/>
    <w:rsid w:val="0003067F"/>
    <w:rsid w:val="00032987"/>
    <w:rsid w:val="00034EE9"/>
    <w:rsid w:val="000354AE"/>
    <w:rsid w:val="000B7931"/>
    <w:rsid w:val="000C3B06"/>
    <w:rsid w:val="000D2D2D"/>
    <w:rsid w:val="000F3483"/>
    <w:rsid w:val="00120A98"/>
    <w:rsid w:val="001536DE"/>
    <w:rsid w:val="00161FDE"/>
    <w:rsid w:val="0016412C"/>
    <w:rsid w:val="001A542C"/>
    <w:rsid w:val="001B0DC0"/>
    <w:rsid w:val="001D6A68"/>
    <w:rsid w:val="0020671D"/>
    <w:rsid w:val="002260F6"/>
    <w:rsid w:val="00273E58"/>
    <w:rsid w:val="002A39BA"/>
    <w:rsid w:val="002A4898"/>
    <w:rsid w:val="002C4105"/>
    <w:rsid w:val="002D0F7A"/>
    <w:rsid w:val="002D2BE4"/>
    <w:rsid w:val="002F5E0C"/>
    <w:rsid w:val="00315EA9"/>
    <w:rsid w:val="00324EE9"/>
    <w:rsid w:val="003422B2"/>
    <w:rsid w:val="00363C13"/>
    <w:rsid w:val="003A16FF"/>
    <w:rsid w:val="003C5DED"/>
    <w:rsid w:val="003E0D5F"/>
    <w:rsid w:val="003E1D8E"/>
    <w:rsid w:val="00407519"/>
    <w:rsid w:val="00427DE1"/>
    <w:rsid w:val="00451706"/>
    <w:rsid w:val="004605FF"/>
    <w:rsid w:val="00475D60"/>
    <w:rsid w:val="004925A3"/>
    <w:rsid w:val="004A3B44"/>
    <w:rsid w:val="004E47B4"/>
    <w:rsid w:val="004E62A3"/>
    <w:rsid w:val="004F7D67"/>
    <w:rsid w:val="005956B3"/>
    <w:rsid w:val="005F1CBD"/>
    <w:rsid w:val="005F27CB"/>
    <w:rsid w:val="005F2FDF"/>
    <w:rsid w:val="0061410A"/>
    <w:rsid w:val="00614242"/>
    <w:rsid w:val="00636312"/>
    <w:rsid w:val="00685EED"/>
    <w:rsid w:val="006B1BF0"/>
    <w:rsid w:val="00702F91"/>
    <w:rsid w:val="00726C96"/>
    <w:rsid w:val="007818BC"/>
    <w:rsid w:val="007A6055"/>
    <w:rsid w:val="007D5985"/>
    <w:rsid w:val="00807B7B"/>
    <w:rsid w:val="00850C50"/>
    <w:rsid w:val="00866CCE"/>
    <w:rsid w:val="008B6831"/>
    <w:rsid w:val="008D6CAC"/>
    <w:rsid w:val="008E4E7D"/>
    <w:rsid w:val="00922BF5"/>
    <w:rsid w:val="00927A9A"/>
    <w:rsid w:val="00940A6F"/>
    <w:rsid w:val="009A00DD"/>
    <w:rsid w:val="009C1CC1"/>
    <w:rsid w:val="009D60B0"/>
    <w:rsid w:val="00A355CB"/>
    <w:rsid w:val="00A427BE"/>
    <w:rsid w:val="00A62EAE"/>
    <w:rsid w:val="00AC0313"/>
    <w:rsid w:val="00AD2B75"/>
    <w:rsid w:val="00B06074"/>
    <w:rsid w:val="00B57C47"/>
    <w:rsid w:val="00B716BE"/>
    <w:rsid w:val="00B93DB5"/>
    <w:rsid w:val="00BC3C5D"/>
    <w:rsid w:val="00BD3BA9"/>
    <w:rsid w:val="00BF24FA"/>
    <w:rsid w:val="00C043F0"/>
    <w:rsid w:val="00C17657"/>
    <w:rsid w:val="00C23A2C"/>
    <w:rsid w:val="00C360EC"/>
    <w:rsid w:val="00C7602D"/>
    <w:rsid w:val="00C87587"/>
    <w:rsid w:val="00CA6EA1"/>
    <w:rsid w:val="00CB6D37"/>
    <w:rsid w:val="00CF5CF6"/>
    <w:rsid w:val="00D376F5"/>
    <w:rsid w:val="00D670BC"/>
    <w:rsid w:val="00D70CA0"/>
    <w:rsid w:val="00D81E53"/>
    <w:rsid w:val="00DA5C8D"/>
    <w:rsid w:val="00DD2BE8"/>
    <w:rsid w:val="00DF0DC3"/>
    <w:rsid w:val="00DF3AC9"/>
    <w:rsid w:val="00E12D6B"/>
    <w:rsid w:val="00ED0135"/>
    <w:rsid w:val="00ED0B0B"/>
    <w:rsid w:val="00EF06A8"/>
    <w:rsid w:val="00F34E06"/>
    <w:rsid w:val="00F35EB4"/>
    <w:rsid w:val="00F513FE"/>
    <w:rsid w:val="00FB3990"/>
    <w:rsid w:val="00FC4B79"/>
    <w:rsid w:val="00FF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8D514"/>
  <w15:chartTrackingRefBased/>
  <w15:docId w15:val="{E8CE6DC3-0DB3-4025-BC04-4C74F0FE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1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75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519"/>
  </w:style>
  <w:style w:type="paragraph" w:styleId="Footer">
    <w:name w:val="footer"/>
    <w:basedOn w:val="Normal"/>
    <w:link w:val="FooterChar"/>
    <w:uiPriority w:val="99"/>
    <w:unhideWhenUsed/>
    <w:rsid w:val="0040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F8C05-F71E-4F41-BFE1-3E4E23801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56700-0613-4A99-8503-41210950BFAE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3.xml><?xml version="1.0" encoding="utf-8"?>
<ds:datastoreItem xmlns:ds="http://schemas.openxmlformats.org/officeDocument/2006/customXml" ds:itemID="{251A0C5E-9D15-4890-A720-18538C315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Instructors | Lodge Hill Centre</dc:creator>
  <cp:keywords/>
  <dc:description/>
  <cp:lastModifiedBy>Darren Worsfold | Lodge Hill Centre</cp:lastModifiedBy>
  <cp:revision>2</cp:revision>
  <dcterms:created xsi:type="dcterms:W3CDTF">2025-09-10T11:06:00Z</dcterms:created>
  <dcterms:modified xsi:type="dcterms:W3CDTF">2025-09-10T11:06:00Z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