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192C" w14:textId="77777777" w:rsidR="006B7061" w:rsidRDefault="006B7061" w:rsidP="006B706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</w:p>
    <w:p w14:paraId="68B8ABDF" w14:textId="2D3E13BE" w:rsidR="00FC1E1F" w:rsidRDefault="00C40C31" w:rsidP="006B706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13379C">
        <w:rPr>
          <w:rFonts w:ascii="Verdana" w:hAnsi="Verdana" w:cs="Arial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5DD9B003" wp14:editId="5EECDE40">
            <wp:simplePos x="0" y="0"/>
            <wp:positionH relativeFrom="margin">
              <wp:posOffset>-769620</wp:posOffset>
            </wp:positionH>
            <wp:positionV relativeFrom="topMargin">
              <wp:align>bottom</wp:align>
            </wp:positionV>
            <wp:extent cx="1924050" cy="7061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E61">
        <w:rPr>
          <w:rFonts w:ascii="Verdana" w:hAnsi="Verdana" w:cs="Arial"/>
          <w:color w:val="auto"/>
          <w:sz w:val="24"/>
          <w:szCs w:val="24"/>
        </w:rPr>
        <w:t>Fencing</w:t>
      </w:r>
      <w:r w:rsidR="00B7657C" w:rsidRPr="0013379C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13379C">
        <w:rPr>
          <w:rFonts w:ascii="Verdana" w:hAnsi="Verdana" w:cs="Arial"/>
          <w:color w:val="auto"/>
          <w:sz w:val="24"/>
          <w:szCs w:val="24"/>
        </w:rPr>
        <w:t>Risk Assessment</w:t>
      </w:r>
      <w:r w:rsidRPr="0013379C">
        <w:rPr>
          <w:rFonts w:ascii="Verdana" w:hAnsi="Verdana" w:cs="Arial"/>
          <w:sz w:val="24"/>
          <w:szCs w:val="24"/>
        </w:rPr>
        <w:tab/>
      </w:r>
      <w:r w:rsidRPr="0013379C">
        <w:rPr>
          <w:rFonts w:ascii="Verdana" w:hAnsi="Verdana" w:cs="Arial"/>
          <w:sz w:val="20"/>
          <w:szCs w:val="20"/>
        </w:rPr>
        <w:tab/>
      </w:r>
      <w:r w:rsidR="004C78BE">
        <w:rPr>
          <w:rFonts w:ascii="Verdana" w:hAnsi="Verdana" w:cs="Arial"/>
          <w:sz w:val="20"/>
          <w:szCs w:val="20"/>
        </w:rPr>
        <w:tab/>
      </w:r>
      <w:r w:rsidR="004C78BE">
        <w:rPr>
          <w:rFonts w:ascii="Verdana" w:hAnsi="Verdana" w:cs="Arial"/>
          <w:sz w:val="20"/>
          <w:szCs w:val="20"/>
        </w:rPr>
        <w:tab/>
        <w:t xml:space="preserve">      </w:t>
      </w:r>
      <w:r w:rsidR="0013379C" w:rsidRPr="004C78BE">
        <w:rPr>
          <w:rFonts w:ascii="Verdana" w:hAnsi="Verdana" w:cs="Arial"/>
          <w:color w:val="auto"/>
          <w:sz w:val="24"/>
          <w:szCs w:val="24"/>
        </w:rPr>
        <w:t>D</w:t>
      </w:r>
      <w:r w:rsidRPr="004C78BE">
        <w:rPr>
          <w:rFonts w:ascii="Verdana" w:hAnsi="Verdana" w:cs="Arial"/>
          <w:color w:val="auto"/>
          <w:sz w:val="24"/>
          <w:szCs w:val="24"/>
        </w:rPr>
        <w:t>ated:</w:t>
      </w:r>
      <w:r w:rsidR="0013379C" w:rsidRP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6A30E0">
        <w:rPr>
          <w:rFonts w:ascii="Verdana" w:hAnsi="Verdana" w:cs="Arial"/>
          <w:color w:val="auto"/>
          <w:sz w:val="24"/>
          <w:szCs w:val="24"/>
        </w:rPr>
        <w:t>September 2025</w:t>
      </w:r>
      <w:r w:rsid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4C78BE">
        <w:rPr>
          <w:rFonts w:ascii="Verdana" w:hAnsi="Verdana" w:cs="Arial"/>
          <w:b w:val="0"/>
          <w:color w:val="auto"/>
          <w:sz w:val="24"/>
          <w:szCs w:val="24"/>
        </w:rPr>
        <w:t xml:space="preserve">  </w:t>
      </w:r>
      <w:r w:rsidR="006D51D2" w:rsidRPr="004C78BE">
        <w:rPr>
          <w:rFonts w:ascii="Verdana" w:hAnsi="Verdana" w:cs="Arial"/>
          <w:color w:val="auto"/>
          <w:sz w:val="24"/>
          <w:szCs w:val="24"/>
        </w:rPr>
        <w:t>Revision Date:</w:t>
      </w:r>
      <w:r w:rsidR="003F0991" w:rsidRP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6A30E0">
        <w:rPr>
          <w:rFonts w:ascii="Verdana" w:hAnsi="Verdana" w:cs="Arial"/>
          <w:color w:val="auto"/>
          <w:sz w:val="24"/>
          <w:szCs w:val="24"/>
        </w:rPr>
        <w:t>September 2026</w:t>
      </w:r>
    </w:p>
    <w:p w14:paraId="5DD9AF88" w14:textId="4F9A4520" w:rsidR="00654807" w:rsidRDefault="00FC1E1F" w:rsidP="006B706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p w14:paraId="2196AB2B" w14:textId="77777777" w:rsidR="006A30E0" w:rsidRPr="006A30E0" w:rsidRDefault="006A30E0" w:rsidP="006A30E0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8"/>
        <w:gridCol w:w="1640"/>
        <w:gridCol w:w="1276"/>
        <w:gridCol w:w="6662"/>
        <w:gridCol w:w="1308"/>
      </w:tblGrid>
      <w:tr w:rsidR="00F26660" w:rsidRPr="0013379C" w14:paraId="5DD9AF90" w14:textId="77777777" w:rsidTr="0013379C">
        <w:tc>
          <w:tcPr>
            <w:tcW w:w="3288" w:type="dxa"/>
            <w:shd w:val="clear" w:color="auto" w:fill="92D050"/>
          </w:tcPr>
          <w:p w14:paraId="5DD9AF8B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Hazard</w:t>
            </w:r>
          </w:p>
        </w:tc>
        <w:tc>
          <w:tcPr>
            <w:tcW w:w="1640" w:type="dxa"/>
            <w:shd w:val="clear" w:color="auto" w:fill="92D050"/>
          </w:tcPr>
          <w:p w14:paraId="5DD9AF8C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5DD9AF8D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Risk Before Controls</w:t>
            </w:r>
          </w:p>
        </w:tc>
        <w:tc>
          <w:tcPr>
            <w:tcW w:w="6662" w:type="dxa"/>
            <w:shd w:val="clear" w:color="auto" w:fill="92D050"/>
          </w:tcPr>
          <w:p w14:paraId="5DD9AF8E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5DD9AF8F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Risk After Controls</w:t>
            </w:r>
          </w:p>
        </w:tc>
      </w:tr>
      <w:tr w:rsidR="00882C89" w:rsidRPr="0013379C" w14:paraId="3BEE8E10" w14:textId="77777777" w:rsidTr="0013379C">
        <w:tc>
          <w:tcPr>
            <w:tcW w:w="3288" w:type="dxa"/>
          </w:tcPr>
          <w:p w14:paraId="2639E7FB" w14:textId="77777777" w:rsidR="00882C89" w:rsidRPr="00882C89" w:rsidRDefault="00882C89" w:rsidP="00882C89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882C89">
              <w:rPr>
                <w:rFonts w:ascii="Verdana" w:hAnsi="Verdana" w:cs="Arial"/>
                <w:sz w:val="20"/>
                <w:szCs w:val="20"/>
              </w:rPr>
              <w:t xml:space="preserve">Muscular/Skeletal injuries </w:t>
            </w:r>
          </w:p>
          <w:p w14:paraId="16854374" w14:textId="77777777" w:rsidR="00882C89" w:rsidRPr="00882C89" w:rsidRDefault="00882C89" w:rsidP="00882C89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882C89">
              <w:rPr>
                <w:rFonts w:ascii="Verdana" w:hAnsi="Verdana" w:cs="Arial"/>
                <w:sz w:val="20"/>
                <w:szCs w:val="20"/>
              </w:rPr>
              <w:t xml:space="preserve">(pulled muscles, broken </w:t>
            </w:r>
          </w:p>
          <w:p w14:paraId="225222C6" w14:textId="7881690F" w:rsidR="00882C89" w:rsidRPr="0013379C" w:rsidRDefault="00882C89" w:rsidP="00882C89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882C89">
              <w:rPr>
                <w:rFonts w:ascii="Verdana" w:hAnsi="Verdana" w:cs="Arial"/>
                <w:sz w:val="20"/>
                <w:szCs w:val="20"/>
              </w:rPr>
              <w:t>bones etc)</w:t>
            </w:r>
          </w:p>
        </w:tc>
        <w:tc>
          <w:tcPr>
            <w:tcW w:w="1640" w:type="dxa"/>
          </w:tcPr>
          <w:p w14:paraId="440CD2E2" w14:textId="238DFF21" w:rsidR="00882C89" w:rsidRPr="0013379C" w:rsidRDefault="00154EAE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54EAE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3B02F07C" w14:textId="4A2CACB7" w:rsidR="00882C89" w:rsidRPr="0013379C" w:rsidRDefault="00154EAE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02D624DE" w14:textId="766FC222" w:rsidR="00710F08" w:rsidRPr="00710F08" w:rsidRDefault="00710F08" w:rsidP="00710F0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710F08">
              <w:rPr>
                <w:rFonts w:ascii="Verdana" w:hAnsi="Verdana" w:cs="Arial"/>
                <w:sz w:val="20"/>
                <w:szCs w:val="20"/>
              </w:rPr>
              <w:t>Not allow people to participate unless they warm up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97C59A1" w14:textId="67E261A1" w:rsidR="00710F08" w:rsidRPr="00710F08" w:rsidRDefault="00710F08" w:rsidP="00710F0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710F08">
              <w:rPr>
                <w:rFonts w:ascii="Verdana" w:hAnsi="Verdana" w:cs="Arial"/>
                <w:sz w:val="20"/>
                <w:szCs w:val="20"/>
              </w:rPr>
              <w:t>Not allow people to fence in incorrect footwear</w:t>
            </w:r>
            <w:r w:rsidR="00F007EB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34BD394" w14:textId="77777777" w:rsidR="00882C89" w:rsidRDefault="00710F08" w:rsidP="00710F0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710F08">
              <w:rPr>
                <w:rFonts w:ascii="Verdana" w:hAnsi="Verdana" w:cs="Arial"/>
                <w:sz w:val="20"/>
                <w:szCs w:val="20"/>
              </w:rPr>
              <w:t>Ensure use of appropriate equipment</w:t>
            </w:r>
            <w:r w:rsidR="00F007EB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AD08A5A" w14:textId="0E1B9022" w:rsidR="00F007EB" w:rsidRPr="0013379C" w:rsidRDefault="00F007EB" w:rsidP="00710F0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D589F93" w14:textId="749AFA4E" w:rsidR="00882C89" w:rsidRPr="0013379C" w:rsidRDefault="00F007EB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F26660" w:rsidRPr="0013379C" w14:paraId="5DD9AFA1" w14:textId="77777777" w:rsidTr="0013379C">
        <w:tc>
          <w:tcPr>
            <w:tcW w:w="3288" w:type="dxa"/>
          </w:tcPr>
          <w:p w14:paraId="5DD9AF91" w14:textId="70695E76" w:rsidR="00F26660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Trips,</w:t>
            </w:r>
            <w:r w:rsidR="0057195A"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E0318" w:rsidRPr="0013379C">
              <w:rPr>
                <w:rFonts w:ascii="Verdana" w:hAnsi="Verdana" w:cs="Arial"/>
                <w:sz w:val="20"/>
                <w:szCs w:val="20"/>
              </w:rPr>
              <w:t>slips,</w:t>
            </w:r>
            <w:r w:rsidR="0057195A" w:rsidRPr="0013379C">
              <w:rPr>
                <w:rFonts w:ascii="Verdana" w:hAnsi="Verdana" w:cs="Arial"/>
                <w:sz w:val="20"/>
                <w:szCs w:val="20"/>
              </w:rPr>
              <w:t xml:space="preserve"> and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falls.</w:t>
            </w:r>
          </w:p>
          <w:p w14:paraId="5DD9AF92" w14:textId="77777777" w:rsidR="00987013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5DD9AF93" w14:textId="77777777" w:rsidR="00987013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5DD9AF94" w14:textId="77777777" w:rsidR="00F26660" w:rsidRPr="0013379C" w:rsidRDefault="0098701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95" w14:textId="0504F167" w:rsidR="00F26660" w:rsidRPr="0013379C" w:rsidRDefault="004518C0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5DD9AF97" w14:textId="76A72F0A" w:rsidR="005E49AE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Clear instructor briefings</w:t>
            </w:r>
            <w:r w:rsidR="005E49AE" w:rsidRPr="0013379C">
              <w:rPr>
                <w:rFonts w:ascii="Verdana" w:hAnsi="Verdana" w:cs="Arial"/>
                <w:sz w:val="20"/>
                <w:szCs w:val="20"/>
              </w:rPr>
              <w:t xml:space="preserve"> stating hazards and safety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controls.</w:t>
            </w:r>
          </w:p>
          <w:p w14:paraId="5DD9AF98" w14:textId="6FBDB19D" w:rsidR="00987013" w:rsidRPr="0013379C" w:rsidRDefault="005E49AE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Effective group management</w:t>
            </w:r>
            <w:r w:rsidR="00AE26AC">
              <w:rPr>
                <w:rFonts w:ascii="Verdana" w:hAnsi="Verdana" w:cs="Arial"/>
                <w:sz w:val="20"/>
                <w:szCs w:val="20"/>
              </w:rPr>
              <w:t xml:space="preserve">, with help </w:t>
            </w:r>
            <w:r w:rsidR="004518C0" w:rsidRPr="0013379C">
              <w:rPr>
                <w:rFonts w:ascii="Verdana" w:hAnsi="Verdana" w:cs="Arial"/>
                <w:sz w:val="20"/>
                <w:szCs w:val="20"/>
              </w:rPr>
              <w:t xml:space="preserve">from group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leaders.</w:t>
            </w:r>
            <w:r w:rsidR="004518C0"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DD9AF99" w14:textId="40BD814F" w:rsidR="00987013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Instructor vigilance </w:t>
            </w:r>
            <w:r w:rsidR="001857B8" w:rsidRPr="0013379C">
              <w:rPr>
                <w:rFonts w:ascii="Verdana" w:hAnsi="Verdana" w:cs="Arial"/>
                <w:sz w:val="20"/>
                <w:szCs w:val="20"/>
              </w:rPr>
              <w:t>always</w:t>
            </w:r>
            <w:r w:rsidR="001857B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BFEB5A6" w14:textId="1A98356E" w:rsidR="00737828" w:rsidRPr="00737828" w:rsidRDefault="00737828" w:rsidP="0073782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737828">
              <w:rPr>
                <w:rFonts w:ascii="Verdana" w:hAnsi="Verdana" w:cs="Arial"/>
                <w:sz w:val="20"/>
                <w:szCs w:val="20"/>
              </w:rPr>
              <w:t>Ensure area designated for activity is free from obstacles,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37828">
              <w:rPr>
                <w:rFonts w:ascii="Verdana" w:hAnsi="Verdana" w:cs="Arial"/>
                <w:sz w:val="20"/>
                <w:szCs w:val="20"/>
              </w:rPr>
              <w:t>spillage free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37828">
              <w:rPr>
                <w:rFonts w:ascii="Verdana" w:hAnsi="Verdana" w:cs="Arial"/>
                <w:sz w:val="20"/>
                <w:szCs w:val="20"/>
              </w:rPr>
              <w:t>and well lit.</w:t>
            </w:r>
          </w:p>
          <w:p w14:paraId="16627E35" w14:textId="77777777" w:rsidR="005610E6" w:rsidRDefault="00737828" w:rsidP="0073782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737828">
              <w:rPr>
                <w:rFonts w:ascii="Verdana" w:hAnsi="Verdana" w:cs="Arial"/>
                <w:sz w:val="20"/>
                <w:szCs w:val="20"/>
              </w:rPr>
              <w:t>Use of appropriate footwear.</w:t>
            </w:r>
          </w:p>
          <w:p w14:paraId="5DD9AF9E" w14:textId="558B7DEA" w:rsidR="00737828" w:rsidRPr="0013379C" w:rsidRDefault="00737828" w:rsidP="00737828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9F" w14:textId="77777777" w:rsidR="00F26660" w:rsidRPr="0013379C" w:rsidRDefault="0098701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  <w:p w14:paraId="5DD9AFA0" w14:textId="77777777" w:rsidR="00987013" w:rsidRPr="0013379C" w:rsidRDefault="0098701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82C89" w:rsidRPr="0013379C" w14:paraId="4EA7D7C4" w14:textId="77777777" w:rsidTr="0013379C">
        <w:tc>
          <w:tcPr>
            <w:tcW w:w="3288" w:type="dxa"/>
          </w:tcPr>
          <w:p w14:paraId="3C3D6967" w14:textId="1BC9D47C" w:rsidR="00882C89" w:rsidRPr="0013379C" w:rsidRDefault="00953D21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953D21">
              <w:rPr>
                <w:rFonts w:ascii="Verdana" w:hAnsi="Verdana" w:cs="Arial"/>
                <w:sz w:val="20"/>
                <w:szCs w:val="20"/>
              </w:rPr>
              <w:t>Bruising/grazes</w:t>
            </w:r>
          </w:p>
        </w:tc>
        <w:tc>
          <w:tcPr>
            <w:tcW w:w="1640" w:type="dxa"/>
          </w:tcPr>
          <w:p w14:paraId="1B015E3A" w14:textId="06754ED7" w:rsidR="00882C89" w:rsidRPr="0013379C" w:rsidRDefault="00953D21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1E888754" w14:textId="5D419222" w:rsidR="00882C89" w:rsidRPr="0013379C" w:rsidRDefault="00953D21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25ED4C70" w14:textId="6821C0F1" w:rsidR="00086246" w:rsidRPr="00086246" w:rsidRDefault="00086246" w:rsidP="0008624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086246">
              <w:rPr>
                <w:rFonts w:ascii="Verdana" w:hAnsi="Verdana" w:cs="Arial"/>
                <w:sz w:val="20"/>
                <w:szCs w:val="20"/>
              </w:rPr>
              <w:t>Teaching of correct hitting technique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84ED66B" w14:textId="77777777" w:rsidR="00882C89" w:rsidRDefault="00086246" w:rsidP="0008624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086246">
              <w:rPr>
                <w:rFonts w:ascii="Verdana" w:hAnsi="Verdana" w:cs="Arial"/>
                <w:sz w:val="20"/>
                <w:szCs w:val="20"/>
              </w:rPr>
              <w:t>Ensure correct equipment is worn.</w:t>
            </w:r>
          </w:p>
          <w:p w14:paraId="76BC5417" w14:textId="71F3BB6F" w:rsidR="005D134C" w:rsidRPr="0013379C" w:rsidRDefault="005D134C" w:rsidP="0008624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1F2E780" w14:textId="54BAEF89" w:rsidR="00882C89" w:rsidRPr="0013379C" w:rsidRDefault="00953D21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4A2C40" w:rsidRPr="0013379C" w14:paraId="5DD9AFAC" w14:textId="77777777" w:rsidTr="0013379C">
        <w:tc>
          <w:tcPr>
            <w:tcW w:w="3288" w:type="dxa"/>
          </w:tcPr>
          <w:p w14:paraId="467737F2" w14:textId="2C3149A5" w:rsidR="003F471F" w:rsidRPr="003F471F" w:rsidRDefault="003F471F" w:rsidP="003F471F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3F471F">
              <w:rPr>
                <w:rFonts w:ascii="Verdana" w:hAnsi="Verdana" w:cs="Arial"/>
                <w:w w:val="110"/>
                <w:sz w:val="20"/>
                <w:szCs w:val="20"/>
              </w:rPr>
              <w:t>Non-participants</w:t>
            </w:r>
            <w:r w:rsidR="006A30E0">
              <w:rPr>
                <w:rFonts w:ascii="Verdana" w:hAnsi="Verdana" w:cs="Arial"/>
                <w:w w:val="110"/>
                <w:sz w:val="20"/>
                <w:szCs w:val="20"/>
              </w:rPr>
              <w:t xml:space="preserve"> </w:t>
            </w:r>
            <w:r w:rsidRPr="003F471F">
              <w:rPr>
                <w:rFonts w:ascii="Verdana" w:hAnsi="Verdana" w:cs="Arial"/>
                <w:w w:val="110"/>
                <w:sz w:val="20"/>
                <w:szCs w:val="20"/>
              </w:rPr>
              <w:t xml:space="preserve">/ staff </w:t>
            </w:r>
          </w:p>
          <w:p w14:paraId="66AA1D19" w14:textId="77777777" w:rsidR="003F471F" w:rsidRPr="003F471F" w:rsidRDefault="003F471F" w:rsidP="003F471F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3F471F">
              <w:rPr>
                <w:rFonts w:ascii="Verdana" w:hAnsi="Verdana" w:cs="Arial"/>
                <w:w w:val="110"/>
                <w:sz w:val="20"/>
                <w:szCs w:val="20"/>
              </w:rPr>
              <w:t xml:space="preserve">passing through fencing </w:t>
            </w:r>
          </w:p>
          <w:p w14:paraId="5DD9AFA3" w14:textId="272B2E49" w:rsidR="00987013" w:rsidRPr="0013379C" w:rsidRDefault="003F471F" w:rsidP="003F471F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3F471F">
              <w:rPr>
                <w:rFonts w:ascii="Verdana" w:hAnsi="Verdana" w:cs="Arial"/>
                <w:w w:val="110"/>
                <w:sz w:val="20"/>
                <w:szCs w:val="20"/>
              </w:rPr>
              <w:t>area</w:t>
            </w:r>
          </w:p>
        </w:tc>
        <w:tc>
          <w:tcPr>
            <w:tcW w:w="1640" w:type="dxa"/>
          </w:tcPr>
          <w:p w14:paraId="6FDE57AE" w14:textId="4217BB76" w:rsidR="001E5A6A" w:rsidRPr="001E5A6A" w:rsidRDefault="001E5A6A" w:rsidP="001E5A6A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E5A6A">
              <w:rPr>
                <w:rFonts w:ascii="Verdana" w:hAnsi="Verdana" w:cs="Arial"/>
                <w:sz w:val="20"/>
                <w:szCs w:val="20"/>
              </w:rPr>
              <w:t>Non</w:t>
            </w:r>
            <w:r>
              <w:rPr>
                <w:rFonts w:ascii="Verdana" w:hAnsi="Verdana" w:cs="Arial"/>
                <w:sz w:val="20"/>
                <w:szCs w:val="20"/>
              </w:rPr>
              <w:t>-</w:t>
            </w:r>
            <w:r w:rsidRPr="001E5A6A">
              <w:rPr>
                <w:rFonts w:ascii="Verdana" w:hAnsi="Verdana" w:cs="Arial"/>
                <w:sz w:val="20"/>
                <w:szCs w:val="20"/>
              </w:rPr>
              <w:t>participants,</w:t>
            </w:r>
          </w:p>
          <w:p w14:paraId="3FD695FD" w14:textId="77777777" w:rsidR="001E5A6A" w:rsidRPr="001E5A6A" w:rsidRDefault="001E5A6A" w:rsidP="001E5A6A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E5A6A">
              <w:rPr>
                <w:rFonts w:ascii="Verdana" w:hAnsi="Verdana" w:cs="Arial"/>
                <w:sz w:val="20"/>
                <w:szCs w:val="20"/>
              </w:rPr>
              <w:t xml:space="preserve">Participants, </w:t>
            </w:r>
          </w:p>
          <w:p w14:paraId="3B0EF15A" w14:textId="77777777" w:rsidR="00A41C99" w:rsidRDefault="001E5A6A" w:rsidP="001E5A6A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Instructors</w:t>
            </w:r>
          </w:p>
          <w:p w14:paraId="5DD9AFA4" w14:textId="4ECFD052" w:rsidR="00C0023A" w:rsidRPr="0013379C" w:rsidRDefault="00C0023A" w:rsidP="001E5A6A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D9AFA5" w14:textId="209CBB63" w:rsidR="004A2C40" w:rsidRPr="0013379C" w:rsidRDefault="001E5A6A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5DD9AFAA" w14:textId="6573226D" w:rsidR="004E7C9D" w:rsidRPr="0013379C" w:rsidRDefault="00C0023A" w:rsidP="00C0023A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0023A">
              <w:rPr>
                <w:rFonts w:ascii="Verdana" w:hAnsi="Verdana" w:cs="Arial"/>
                <w:sz w:val="20"/>
                <w:szCs w:val="20"/>
              </w:rPr>
              <w:t>Close hall door/ stop the session if non-participants enter the hall while fencing is in progress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308" w:type="dxa"/>
          </w:tcPr>
          <w:p w14:paraId="5DD9AFAB" w14:textId="5739FAB5" w:rsidR="004A2C40" w:rsidRPr="0013379C" w:rsidRDefault="00C0023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57195A" w:rsidRPr="0013379C" w14:paraId="5DD9AFB2" w14:textId="77777777" w:rsidTr="0013379C">
        <w:trPr>
          <w:trHeight w:val="950"/>
        </w:trPr>
        <w:tc>
          <w:tcPr>
            <w:tcW w:w="3288" w:type="dxa"/>
          </w:tcPr>
          <w:p w14:paraId="5DD9AFAD" w14:textId="46D86C67" w:rsidR="0057195A" w:rsidRPr="0013379C" w:rsidRDefault="001A5208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A5208">
              <w:rPr>
                <w:rFonts w:ascii="Verdana" w:hAnsi="Verdana" w:cs="Arial"/>
                <w:sz w:val="20"/>
                <w:szCs w:val="20"/>
              </w:rPr>
              <w:t>Broken/ damaged kit</w:t>
            </w:r>
          </w:p>
        </w:tc>
        <w:tc>
          <w:tcPr>
            <w:tcW w:w="1640" w:type="dxa"/>
          </w:tcPr>
          <w:p w14:paraId="5DD9AFAE" w14:textId="30C4982A" w:rsidR="0057195A" w:rsidRPr="0013379C" w:rsidRDefault="001A5208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A5208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AF" w14:textId="7EC1CA42" w:rsidR="0057195A" w:rsidRPr="0013379C" w:rsidRDefault="001A5208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43FCD9E9" w14:textId="25627A24" w:rsidR="009C05DA" w:rsidRPr="009C05DA" w:rsidRDefault="009C05DA" w:rsidP="009C05DA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9C05DA">
              <w:rPr>
                <w:rFonts w:ascii="Verdana" w:hAnsi="Verdana" w:cs="Arial"/>
                <w:sz w:val="20"/>
                <w:szCs w:val="20"/>
              </w:rPr>
              <w:t>ALL kit used is conforms to British Fencing CEN safety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C05DA">
              <w:rPr>
                <w:rFonts w:ascii="Verdana" w:hAnsi="Verdana" w:cs="Arial"/>
                <w:sz w:val="20"/>
                <w:szCs w:val="20"/>
              </w:rPr>
              <w:t>standards.</w:t>
            </w:r>
          </w:p>
          <w:p w14:paraId="3F2F551F" w14:textId="15E14AC0" w:rsidR="00333549" w:rsidRDefault="009C05DA" w:rsidP="009C05DA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9C05DA">
              <w:rPr>
                <w:rFonts w:ascii="Verdana" w:hAnsi="Verdana" w:cs="Arial"/>
                <w:sz w:val="20"/>
                <w:szCs w:val="20"/>
              </w:rPr>
              <w:t>Broken or damaged kit is taken out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C05DA">
              <w:rPr>
                <w:rFonts w:ascii="Verdana" w:hAnsi="Verdana" w:cs="Arial"/>
                <w:sz w:val="20"/>
                <w:szCs w:val="20"/>
              </w:rPr>
              <w:t xml:space="preserve">of circulation and is repaired or replaced by the </w:t>
            </w:r>
            <w:r>
              <w:rPr>
                <w:rFonts w:ascii="Verdana" w:hAnsi="Verdana" w:cs="Arial"/>
                <w:sz w:val="20"/>
                <w:szCs w:val="20"/>
              </w:rPr>
              <w:t>Activity Manager</w:t>
            </w:r>
            <w:r w:rsidRPr="009C05D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B0" w14:textId="553AFDE7" w:rsidR="00603E0E" w:rsidRPr="0013379C" w:rsidRDefault="00603E0E" w:rsidP="009C05DA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1" w14:textId="77777777" w:rsidR="0057195A" w:rsidRPr="0013379C" w:rsidRDefault="002E686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57195A" w:rsidRPr="0013379C" w14:paraId="5DD9AFB9" w14:textId="77777777" w:rsidTr="0013379C">
        <w:trPr>
          <w:trHeight w:val="950"/>
        </w:trPr>
        <w:tc>
          <w:tcPr>
            <w:tcW w:w="3288" w:type="dxa"/>
          </w:tcPr>
          <w:p w14:paraId="5DD9AFB3" w14:textId="0690A777" w:rsidR="0057195A" w:rsidRPr="0013379C" w:rsidRDefault="00CA0B3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A0B33">
              <w:rPr>
                <w:rFonts w:ascii="Verdana" w:hAnsi="Verdana" w:cs="Arial"/>
                <w:sz w:val="20"/>
                <w:szCs w:val="20"/>
              </w:rPr>
              <w:t>Incorrect clothing</w:t>
            </w:r>
          </w:p>
        </w:tc>
        <w:tc>
          <w:tcPr>
            <w:tcW w:w="1640" w:type="dxa"/>
          </w:tcPr>
          <w:p w14:paraId="5DD9AFB4" w14:textId="01E2D164" w:rsidR="0057195A" w:rsidRPr="0013379C" w:rsidRDefault="00CA0B3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B5" w14:textId="5B00E20C" w:rsidR="0057195A" w:rsidRPr="0013379C" w:rsidRDefault="00CA0B33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781F8D75" w14:textId="725851BA" w:rsidR="0057195A" w:rsidRDefault="003B7E2E" w:rsidP="003B7E2E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  <w:r w:rsidRPr="003B7E2E">
              <w:rPr>
                <w:rFonts w:ascii="Verdana" w:hAnsi="Verdana" w:cs="Arial"/>
                <w:sz w:val="20"/>
                <w:szCs w:val="20"/>
              </w:rPr>
              <w:t xml:space="preserve"> are informed prior to starting fencing that they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3B7E2E">
              <w:rPr>
                <w:rFonts w:ascii="Verdana" w:hAnsi="Verdana" w:cs="Arial"/>
                <w:sz w:val="20"/>
                <w:szCs w:val="20"/>
              </w:rPr>
              <w:t>must wear appropriate sports kit</w:t>
            </w:r>
            <w:r w:rsidR="00D17356">
              <w:rPr>
                <w:rFonts w:ascii="Verdana" w:hAnsi="Verdana" w:cs="Arial"/>
                <w:sz w:val="20"/>
                <w:szCs w:val="20"/>
              </w:rPr>
              <w:t>.  T</w:t>
            </w:r>
            <w:r w:rsidRPr="003B7E2E">
              <w:rPr>
                <w:rFonts w:ascii="Verdana" w:hAnsi="Verdana" w:cs="Arial"/>
                <w:sz w:val="20"/>
                <w:szCs w:val="20"/>
              </w:rPr>
              <w:t xml:space="preserve">rainers, </w:t>
            </w:r>
            <w:r>
              <w:rPr>
                <w:rFonts w:ascii="Verdana" w:hAnsi="Verdana" w:cs="Arial"/>
                <w:sz w:val="20"/>
                <w:szCs w:val="20"/>
              </w:rPr>
              <w:t xml:space="preserve">long sleeved </w:t>
            </w:r>
            <w:r w:rsidRPr="003B7E2E">
              <w:rPr>
                <w:rFonts w:ascii="Verdana" w:hAnsi="Verdana" w:cs="Arial"/>
                <w:sz w:val="20"/>
                <w:szCs w:val="20"/>
              </w:rPr>
              <w:t xml:space="preserve">t-shirt </w:t>
            </w:r>
            <w:r w:rsidR="006A30E0">
              <w:rPr>
                <w:rFonts w:ascii="Verdana" w:hAnsi="Verdana" w:cs="Arial"/>
                <w:sz w:val="20"/>
                <w:szCs w:val="20"/>
              </w:rPr>
              <w:t>and</w:t>
            </w:r>
            <w:r w:rsidRPr="003B7E2E">
              <w:rPr>
                <w:rFonts w:ascii="Verdana" w:hAnsi="Verdana" w:cs="Arial"/>
                <w:sz w:val="20"/>
                <w:szCs w:val="20"/>
              </w:rPr>
              <w:t xml:space="preserve"> tracksuit trousers are </w:t>
            </w:r>
            <w:r w:rsidR="006A30E0">
              <w:rPr>
                <w:rFonts w:ascii="Verdana" w:hAnsi="Verdana" w:cs="Arial"/>
                <w:sz w:val="20"/>
                <w:szCs w:val="20"/>
              </w:rPr>
              <w:t>desirable as minimum kit</w:t>
            </w:r>
            <w:r w:rsidR="00D1735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720BD78" w14:textId="250194D2" w:rsidR="00D17356" w:rsidRDefault="006A30E0" w:rsidP="00D1735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Those n</w:t>
            </w:r>
            <w:r w:rsidR="00D17356" w:rsidRPr="00D17356">
              <w:rPr>
                <w:rFonts w:ascii="Verdana" w:hAnsi="Verdana" w:cs="Arial"/>
                <w:sz w:val="20"/>
                <w:szCs w:val="20"/>
              </w:rPr>
              <w:t>ot wearing appropriate kit will not be allowed to fence.</w:t>
            </w:r>
          </w:p>
          <w:p w14:paraId="5DD9AFB7" w14:textId="26066984" w:rsidR="00D17356" w:rsidRPr="0013379C" w:rsidRDefault="00D17356" w:rsidP="00D1735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8" w14:textId="4FD6B3B4" w:rsidR="0057195A" w:rsidRPr="0013379C" w:rsidRDefault="00D17356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2E6863" w:rsidRPr="0013379C" w14:paraId="5DD9AFBF" w14:textId="77777777" w:rsidTr="0013379C">
        <w:trPr>
          <w:trHeight w:val="950"/>
        </w:trPr>
        <w:tc>
          <w:tcPr>
            <w:tcW w:w="3288" w:type="dxa"/>
          </w:tcPr>
          <w:p w14:paraId="2CA6D575" w14:textId="77777777" w:rsidR="00D8634B" w:rsidRPr="00D8634B" w:rsidRDefault="00D8634B" w:rsidP="00D8634B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D8634B">
              <w:rPr>
                <w:rFonts w:ascii="Verdana" w:hAnsi="Verdana" w:cs="Arial"/>
                <w:sz w:val="20"/>
                <w:szCs w:val="20"/>
              </w:rPr>
              <w:lastRenderedPageBreak/>
              <w:t xml:space="preserve">Unsafe/ inappropriate </w:t>
            </w:r>
          </w:p>
          <w:p w14:paraId="5DD9AFBA" w14:textId="1757A4ED" w:rsidR="002E6863" w:rsidRPr="0013379C" w:rsidRDefault="00D8634B" w:rsidP="00D8634B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D8634B">
              <w:rPr>
                <w:rFonts w:ascii="Verdana" w:hAnsi="Verdana" w:cs="Arial"/>
                <w:sz w:val="20"/>
                <w:szCs w:val="20"/>
              </w:rPr>
              <w:t>behaviour</w:t>
            </w:r>
          </w:p>
        </w:tc>
        <w:tc>
          <w:tcPr>
            <w:tcW w:w="1640" w:type="dxa"/>
          </w:tcPr>
          <w:p w14:paraId="66D468A9" w14:textId="77777777" w:rsidR="00D8634B" w:rsidRPr="00D8634B" w:rsidRDefault="00D8634B" w:rsidP="00D8634B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8634B">
              <w:rPr>
                <w:rFonts w:ascii="Verdana" w:hAnsi="Verdana" w:cs="Arial"/>
                <w:sz w:val="20"/>
                <w:szCs w:val="20"/>
              </w:rPr>
              <w:t xml:space="preserve">Participants/ </w:t>
            </w:r>
          </w:p>
          <w:p w14:paraId="5DD9AFBB" w14:textId="7DC01899" w:rsidR="002E6863" w:rsidRPr="0013379C" w:rsidRDefault="00D8634B" w:rsidP="00D8634B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8634B">
              <w:rPr>
                <w:rFonts w:ascii="Verdana" w:hAnsi="Verdana" w:cs="Arial"/>
                <w:sz w:val="20"/>
                <w:szCs w:val="20"/>
              </w:rPr>
              <w:t>Non-participants</w:t>
            </w:r>
          </w:p>
        </w:tc>
        <w:tc>
          <w:tcPr>
            <w:tcW w:w="1276" w:type="dxa"/>
          </w:tcPr>
          <w:p w14:paraId="5DD9AFBC" w14:textId="667570F1" w:rsidR="002E6863" w:rsidRPr="0013379C" w:rsidRDefault="006D61DE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7CF9DA32" w14:textId="77777777" w:rsidR="00B85265" w:rsidRDefault="00043CB0" w:rsidP="00043CB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043CB0">
              <w:rPr>
                <w:rFonts w:ascii="Verdana" w:hAnsi="Verdana" w:cs="Arial"/>
                <w:sz w:val="20"/>
                <w:szCs w:val="20"/>
              </w:rPr>
              <w:t>All participants/ non-participants are required to follow the coach’s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43CB0">
              <w:rPr>
                <w:rFonts w:ascii="Verdana" w:hAnsi="Verdana" w:cs="Arial"/>
                <w:sz w:val="20"/>
                <w:szCs w:val="20"/>
              </w:rPr>
              <w:t>instructions with regard to their own safety and the safety of others.</w:t>
            </w:r>
          </w:p>
          <w:p w14:paraId="064F072B" w14:textId="77777777" w:rsidR="00B800CF" w:rsidRDefault="00B800CF" w:rsidP="00B800CF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B800CF">
              <w:rPr>
                <w:rFonts w:ascii="Verdana" w:hAnsi="Verdana" w:cs="Arial"/>
                <w:sz w:val="20"/>
                <w:szCs w:val="20"/>
              </w:rPr>
              <w:t>Remind people of safety requirements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B800CF">
              <w:rPr>
                <w:rFonts w:ascii="Verdana" w:hAnsi="Verdana" w:cs="Arial"/>
                <w:sz w:val="20"/>
                <w:szCs w:val="20"/>
              </w:rPr>
              <w:t>and code of conduct. Warn of consequences. Exclude individuals if absolutely necessary.</w:t>
            </w:r>
          </w:p>
          <w:p w14:paraId="5DD9AFBD" w14:textId="133552F3" w:rsidR="005D134C" w:rsidRPr="0013379C" w:rsidRDefault="005D134C" w:rsidP="00B800CF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E" w14:textId="6AD058CA" w:rsidR="002E6863" w:rsidRPr="0013379C" w:rsidRDefault="006D61DE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</w:tbl>
    <w:p w14:paraId="4382C789" w14:textId="7D937AE5" w:rsidR="00EF259B" w:rsidRPr="006028B1" w:rsidRDefault="00EF259B" w:rsidP="004232B6">
      <w:pPr>
        <w:spacing w:after="0"/>
        <w:ind w:left="360"/>
        <w:rPr>
          <w:rFonts w:cs="Arial"/>
        </w:rPr>
      </w:pPr>
    </w:p>
    <w:sectPr w:rsidR="00EF259B" w:rsidRPr="006028B1" w:rsidSect="00881E82">
      <w:pgSz w:w="16838" w:h="11906" w:orient="landscape"/>
      <w:pgMar w:top="1440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684.75pt;height:697.5pt" o:bullet="t">
        <v:imagedata r:id="rId1" o:title="Red banana 06"/>
      </v:shape>
    </w:pict>
  </w:numPicBullet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CBF3B26"/>
    <w:multiLevelType w:val="hybridMultilevel"/>
    <w:tmpl w:val="BD781EF0"/>
    <w:lvl w:ilvl="0" w:tplc="080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2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3" w15:restartNumberingAfterBreak="0">
    <w:nsid w:val="0DA63C7B"/>
    <w:multiLevelType w:val="hybridMultilevel"/>
    <w:tmpl w:val="FCD66A5E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1482"/>
    <w:multiLevelType w:val="hybridMultilevel"/>
    <w:tmpl w:val="D0BA1F7E"/>
    <w:lvl w:ilvl="0" w:tplc="85B4C9B4">
      <w:numFmt w:val="bullet"/>
      <w:lvlText w:val="•"/>
      <w:lvlJc w:val="left"/>
      <w:pPr>
        <w:ind w:left="460" w:hanging="336"/>
      </w:pPr>
      <w:rPr>
        <w:rFonts w:hint="default"/>
        <w:w w:val="111"/>
        <w:position w:val="-3"/>
      </w:rPr>
    </w:lvl>
    <w:lvl w:ilvl="1" w:tplc="A28A24A8">
      <w:numFmt w:val="bullet"/>
      <w:lvlText w:val="•"/>
      <w:lvlJc w:val="left"/>
      <w:pPr>
        <w:ind w:left="1245" w:hanging="336"/>
      </w:pPr>
      <w:rPr>
        <w:rFonts w:hint="default"/>
      </w:rPr>
    </w:lvl>
    <w:lvl w:ilvl="2" w:tplc="C8BC68A4">
      <w:numFmt w:val="bullet"/>
      <w:lvlText w:val="•"/>
      <w:lvlJc w:val="left"/>
      <w:pPr>
        <w:ind w:left="2030" w:hanging="336"/>
      </w:pPr>
      <w:rPr>
        <w:rFonts w:hint="default"/>
      </w:rPr>
    </w:lvl>
    <w:lvl w:ilvl="3" w:tplc="F8FC8CF6">
      <w:numFmt w:val="bullet"/>
      <w:lvlText w:val="•"/>
      <w:lvlJc w:val="left"/>
      <w:pPr>
        <w:ind w:left="2816" w:hanging="336"/>
      </w:pPr>
      <w:rPr>
        <w:rFonts w:hint="default"/>
      </w:rPr>
    </w:lvl>
    <w:lvl w:ilvl="4" w:tplc="1FA2CCF6">
      <w:numFmt w:val="bullet"/>
      <w:lvlText w:val="•"/>
      <w:lvlJc w:val="left"/>
      <w:pPr>
        <w:ind w:left="3601" w:hanging="336"/>
      </w:pPr>
      <w:rPr>
        <w:rFonts w:hint="default"/>
      </w:rPr>
    </w:lvl>
    <w:lvl w:ilvl="5" w:tplc="6D8894F6">
      <w:numFmt w:val="bullet"/>
      <w:lvlText w:val="•"/>
      <w:lvlJc w:val="left"/>
      <w:pPr>
        <w:ind w:left="4387" w:hanging="336"/>
      </w:pPr>
      <w:rPr>
        <w:rFonts w:hint="default"/>
      </w:rPr>
    </w:lvl>
    <w:lvl w:ilvl="6" w:tplc="27BCBA3A">
      <w:numFmt w:val="bullet"/>
      <w:lvlText w:val="•"/>
      <w:lvlJc w:val="left"/>
      <w:pPr>
        <w:ind w:left="5172" w:hanging="336"/>
      </w:pPr>
      <w:rPr>
        <w:rFonts w:hint="default"/>
      </w:rPr>
    </w:lvl>
    <w:lvl w:ilvl="7" w:tplc="EA96331E">
      <w:numFmt w:val="bullet"/>
      <w:lvlText w:val="•"/>
      <w:lvlJc w:val="left"/>
      <w:pPr>
        <w:ind w:left="5958" w:hanging="336"/>
      </w:pPr>
      <w:rPr>
        <w:rFonts w:hint="default"/>
      </w:rPr>
    </w:lvl>
    <w:lvl w:ilvl="8" w:tplc="84B21094">
      <w:numFmt w:val="bullet"/>
      <w:lvlText w:val="•"/>
      <w:lvlJc w:val="left"/>
      <w:pPr>
        <w:ind w:left="6743" w:hanging="336"/>
      </w:pPr>
      <w:rPr>
        <w:rFonts w:hint="default"/>
      </w:rPr>
    </w:lvl>
  </w:abstractNum>
  <w:abstractNum w:abstractNumId="5" w15:restartNumberingAfterBreak="0">
    <w:nsid w:val="1C187220"/>
    <w:multiLevelType w:val="hybridMultilevel"/>
    <w:tmpl w:val="FBFED504"/>
    <w:lvl w:ilvl="0" w:tplc="B40A54DA">
      <w:numFmt w:val="bullet"/>
      <w:lvlText w:val="•"/>
      <w:lvlJc w:val="left"/>
      <w:pPr>
        <w:ind w:left="485" w:hanging="336"/>
      </w:pPr>
      <w:rPr>
        <w:rFonts w:hint="default"/>
        <w:w w:val="112"/>
        <w:position w:val="-2"/>
      </w:rPr>
    </w:lvl>
    <w:lvl w:ilvl="1" w:tplc="B47203F6">
      <w:numFmt w:val="bullet"/>
      <w:lvlText w:val="•"/>
      <w:lvlJc w:val="left"/>
      <w:pPr>
        <w:ind w:left="1266" w:hanging="336"/>
      </w:pPr>
      <w:rPr>
        <w:rFonts w:hint="default"/>
      </w:rPr>
    </w:lvl>
    <w:lvl w:ilvl="2" w:tplc="5CB0414E">
      <w:numFmt w:val="bullet"/>
      <w:lvlText w:val="•"/>
      <w:lvlJc w:val="left"/>
      <w:pPr>
        <w:ind w:left="2052" w:hanging="336"/>
      </w:pPr>
      <w:rPr>
        <w:rFonts w:hint="default"/>
      </w:rPr>
    </w:lvl>
    <w:lvl w:ilvl="3" w:tplc="E2B03C0A">
      <w:numFmt w:val="bullet"/>
      <w:lvlText w:val="•"/>
      <w:lvlJc w:val="left"/>
      <w:pPr>
        <w:ind w:left="2838" w:hanging="336"/>
      </w:pPr>
      <w:rPr>
        <w:rFonts w:hint="default"/>
      </w:rPr>
    </w:lvl>
    <w:lvl w:ilvl="4" w:tplc="9530B5C0">
      <w:numFmt w:val="bullet"/>
      <w:lvlText w:val="•"/>
      <w:lvlJc w:val="left"/>
      <w:pPr>
        <w:ind w:left="3624" w:hanging="336"/>
      </w:pPr>
      <w:rPr>
        <w:rFonts w:hint="default"/>
      </w:rPr>
    </w:lvl>
    <w:lvl w:ilvl="5" w:tplc="38EE7AAA">
      <w:numFmt w:val="bullet"/>
      <w:lvlText w:val="•"/>
      <w:lvlJc w:val="left"/>
      <w:pPr>
        <w:ind w:left="4411" w:hanging="336"/>
      </w:pPr>
      <w:rPr>
        <w:rFonts w:hint="default"/>
      </w:rPr>
    </w:lvl>
    <w:lvl w:ilvl="6" w:tplc="6AD2686A">
      <w:numFmt w:val="bullet"/>
      <w:lvlText w:val="•"/>
      <w:lvlJc w:val="left"/>
      <w:pPr>
        <w:ind w:left="5197" w:hanging="336"/>
      </w:pPr>
      <w:rPr>
        <w:rFonts w:hint="default"/>
      </w:rPr>
    </w:lvl>
    <w:lvl w:ilvl="7" w:tplc="223CD2DE">
      <w:numFmt w:val="bullet"/>
      <w:lvlText w:val="•"/>
      <w:lvlJc w:val="left"/>
      <w:pPr>
        <w:ind w:left="5983" w:hanging="336"/>
      </w:pPr>
      <w:rPr>
        <w:rFonts w:hint="default"/>
      </w:rPr>
    </w:lvl>
    <w:lvl w:ilvl="8" w:tplc="47367608">
      <w:numFmt w:val="bullet"/>
      <w:lvlText w:val="•"/>
      <w:lvlJc w:val="left"/>
      <w:pPr>
        <w:ind w:left="6769" w:hanging="336"/>
      </w:pPr>
      <w:rPr>
        <w:rFonts w:hint="default"/>
      </w:rPr>
    </w:lvl>
  </w:abstractNum>
  <w:abstractNum w:abstractNumId="6" w15:restartNumberingAfterBreak="0">
    <w:nsid w:val="20447CFC"/>
    <w:multiLevelType w:val="hybridMultilevel"/>
    <w:tmpl w:val="612C68F4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2E73"/>
    <w:multiLevelType w:val="hybridMultilevel"/>
    <w:tmpl w:val="71400F2E"/>
    <w:lvl w:ilvl="0" w:tplc="AF8E9110">
      <w:numFmt w:val="bullet"/>
      <w:lvlText w:val="•"/>
      <w:lvlJc w:val="left"/>
      <w:pPr>
        <w:ind w:left="450" w:hanging="341"/>
      </w:pPr>
      <w:rPr>
        <w:rFonts w:hint="default"/>
        <w:w w:val="107"/>
        <w:position w:val="-3"/>
      </w:rPr>
    </w:lvl>
    <w:lvl w:ilvl="1" w:tplc="8474FCE2">
      <w:numFmt w:val="bullet"/>
      <w:lvlText w:val="•"/>
      <w:lvlJc w:val="left"/>
      <w:pPr>
        <w:ind w:left="1244" w:hanging="341"/>
      </w:pPr>
      <w:rPr>
        <w:rFonts w:hint="default"/>
      </w:rPr>
    </w:lvl>
    <w:lvl w:ilvl="2" w:tplc="1E4A762E">
      <w:numFmt w:val="bullet"/>
      <w:lvlText w:val="•"/>
      <w:lvlJc w:val="left"/>
      <w:pPr>
        <w:ind w:left="2028" w:hanging="341"/>
      </w:pPr>
      <w:rPr>
        <w:rFonts w:hint="default"/>
      </w:rPr>
    </w:lvl>
    <w:lvl w:ilvl="3" w:tplc="6346053A">
      <w:numFmt w:val="bullet"/>
      <w:lvlText w:val="•"/>
      <w:lvlJc w:val="left"/>
      <w:pPr>
        <w:ind w:left="2812" w:hanging="341"/>
      </w:pPr>
      <w:rPr>
        <w:rFonts w:hint="default"/>
      </w:rPr>
    </w:lvl>
    <w:lvl w:ilvl="4" w:tplc="CFE87A0A">
      <w:numFmt w:val="bullet"/>
      <w:lvlText w:val="•"/>
      <w:lvlJc w:val="left"/>
      <w:pPr>
        <w:ind w:left="3597" w:hanging="341"/>
      </w:pPr>
      <w:rPr>
        <w:rFonts w:hint="default"/>
      </w:rPr>
    </w:lvl>
    <w:lvl w:ilvl="5" w:tplc="4FD27D64">
      <w:numFmt w:val="bullet"/>
      <w:lvlText w:val="•"/>
      <w:lvlJc w:val="left"/>
      <w:pPr>
        <w:ind w:left="4381" w:hanging="341"/>
      </w:pPr>
      <w:rPr>
        <w:rFonts w:hint="default"/>
      </w:rPr>
    </w:lvl>
    <w:lvl w:ilvl="6" w:tplc="F956E72E">
      <w:numFmt w:val="bullet"/>
      <w:lvlText w:val="•"/>
      <w:lvlJc w:val="left"/>
      <w:pPr>
        <w:ind w:left="5165" w:hanging="341"/>
      </w:pPr>
      <w:rPr>
        <w:rFonts w:hint="default"/>
      </w:rPr>
    </w:lvl>
    <w:lvl w:ilvl="7" w:tplc="979E2B10">
      <w:numFmt w:val="bullet"/>
      <w:lvlText w:val="•"/>
      <w:lvlJc w:val="left"/>
      <w:pPr>
        <w:ind w:left="5950" w:hanging="341"/>
      </w:pPr>
      <w:rPr>
        <w:rFonts w:hint="default"/>
      </w:rPr>
    </w:lvl>
    <w:lvl w:ilvl="8" w:tplc="5B2AB35E">
      <w:numFmt w:val="bullet"/>
      <w:lvlText w:val="•"/>
      <w:lvlJc w:val="left"/>
      <w:pPr>
        <w:ind w:left="6734" w:hanging="341"/>
      </w:pPr>
      <w:rPr>
        <w:rFonts w:hint="default"/>
      </w:rPr>
    </w:lvl>
  </w:abstractNum>
  <w:abstractNum w:abstractNumId="8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9" w15:restartNumberingAfterBreak="0">
    <w:nsid w:val="2ABB0E78"/>
    <w:multiLevelType w:val="hybridMultilevel"/>
    <w:tmpl w:val="8F20379C"/>
    <w:lvl w:ilvl="0" w:tplc="E9F4D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2"/>
      </w:rPr>
    </w:lvl>
    <w:lvl w:ilvl="1" w:tplc="B890011A">
      <w:numFmt w:val="bullet"/>
      <w:lvlText w:val="•"/>
      <w:lvlJc w:val="left"/>
      <w:pPr>
        <w:ind w:left="1265" w:hanging="337"/>
      </w:pPr>
      <w:rPr>
        <w:rFonts w:hint="default"/>
      </w:rPr>
    </w:lvl>
    <w:lvl w:ilvl="2" w:tplc="A7CCD214">
      <w:numFmt w:val="bullet"/>
      <w:lvlText w:val="•"/>
      <w:lvlJc w:val="left"/>
      <w:pPr>
        <w:ind w:left="2050" w:hanging="337"/>
      </w:pPr>
      <w:rPr>
        <w:rFonts w:hint="default"/>
      </w:rPr>
    </w:lvl>
    <w:lvl w:ilvl="3" w:tplc="CEB0E7B4">
      <w:numFmt w:val="bullet"/>
      <w:lvlText w:val="•"/>
      <w:lvlJc w:val="left"/>
      <w:pPr>
        <w:ind w:left="2835" w:hanging="337"/>
      </w:pPr>
      <w:rPr>
        <w:rFonts w:hint="default"/>
      </w:rPr>
    </w:lvl>
    <w:lvl w:ilvl="4" w:tplc="A49C9268">
      <w:numFmt w:val="bullet"/>
      <w:lvlText w:val="•"/>
      <w:lvlJc w:val="left"/>
      <w:pPr>
        <w:ind w:left="3620" w:hanging="337"/>
      </w:pPr>
      <w:rPr>
        <w:rFonts w:hint="default"/>
      </w:rPr>
    </w:lvl>
    <w:lvl w:ilvl="5" w:tplc="2EEC72A4">
      <w:numFmt w:val="bullet"/>
      <w:lvlText w:val="•"/>
      <w:lvlJc w:val="left"/>
      <w:pPr>
        <w:ind w:left="4406" w:hanging="337"/>
      </w:pPr>
      <w:rPr>
        <w:rFonts w:hint="default"/>
      </w:rPr>
    </w:lvl>
    <w:lvl w:ilvl="6" w:tplc="9F2CF670">
      <w:numFmt w:val="bullet"/>
      <w:lvlText w:val="•"/>
      <w:lvlJc w:val="left"/>
      <w:pPr>
        <w:ind w:left="5191" w:hanging="337"/>
      </w:pPr>
      <w:rPr>
        <w:rFonts w:hint="default"/>
      </w:rPr>
    </w:lvl>
    <w:lvl w:ilvl="7" w:tplc="A89AB750">
      <w:numFmt w:val="bullet"/>
      <w:lvlText w:val="•"/>
      <w:lvlJc w:val="left"/>
      <w:pPr>
        <w:ind w:left="5976" w:hanging="337"/>
      </w:pPr>
      <w:rPr>
        <w:rFonts w:hint="default"/>
      </w:rPr>
    </w:lvl>
    <w:lvl w:ilvl="8" w:tplc="2CD689CE">
      <w:numFmt w:val="bullet"/>
      <w:lvlText w:val="•"/>
      <w:lvlJc w:val="left"/>
      <w:pPr>
        <w:ind w:left="6761" w:hanging="337"/>
      </w:pPr>
      <w:rPr>
        <w:rFonts w:hint="default"/>
      </w:rPr>
    </w:lvl>
  </w:abstractNum>
  <w:abstractNum w:abstractNumId="10" w15:restartNumberingAfterBreak="0">
    <w:nsid w:val="2B13421A"/>
    <w:multiLevelType w:val="hybridMultilevel"/>
    <w:tmpl w:val="1DDE4B14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57467C3"/>
    <w:multiLevelType w:val="hybridMultilevel"/>
    <w:tmpl w:val="DCB00CF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5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7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8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19" w15:restartNumberingAfterBreak="0">
    <w:nsid w:val="3ED24B50"/>
    <w:multiLevelType w:val="hybridMultilevel"/>
    <w:tmpl w:val="117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21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2" w15:restartNumberingAfterBreak="0">
    <w:nsid w:val="45D82A99"/>
    <w:multiLevelType w:val="hybridMultilevel"/>
    <w:tmpl w:val="C2AE0D8C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4" w15:restartNumberingAfterBreak="0">
    <w:nsid w:val="518635CB"/>
    <w:multiLevelType w:val="hybridMultilevel"/>
    <w:tmpl w:val="CFF6C74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6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27" w15:restartNumberingAfterBreak="0">
    <w:nsid w:val="5A4D07C5"/>
    <w:multiLevelType w:val="hybridMultilevel"/>
    <w:tmpl w:val="8992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9780F"/>
    <w:multiLevelType w:val="hybridMultilevel"/>
    <w:tmpl w:val="A8BCE646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29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30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1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2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3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4" w15:restartNumberingAfterBreak="0">
    <w:nsid w:val="77A0766A"/>
    <w:multiLevelType w:val="hybridMultilevel"/>
    <w:tmpl w:val="06F8A51A"/>
    <w:lvl w:ilvl="0" w:tplc="1AAA709C">
      <w:numFmt w:val="bullet"/>
      <w:lvlText w:val="•"/>
      <w:lvlJc w:val="left"/>
      <w:pPr>
        <w:ind w:left="132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5" w15:restartNumberingAfterBreak="0">
    <w:nsid w:val="7B4608F5"/>
    <w:multiLevelType w:val="hybridMultilevel"/>
    <w:tmpl w:val="8B385FAA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36" w15:restartNumberingAfterBreak="0">
    <w:nsid w:val="7D980696"/>
    <w:multiLevelType w:val="hybridMultilevel"/>
    <w:tmpl w:val="87844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62661">
    <w:abstractNumId w:val="28"/>
  </w:num>
  <w:num w:numId="2" w16cid:durableId="902175671">
    <w:abstractNumId w:val="21"/>
  </w:num>
  <w:num w:numId="3" w16cid:durableId="1200969288">
    <w:abstractNumId w:val="29"/>
  </w:num>
  <w:num w:numId="4" w16cid:durableId="688992549">
    <w:abstractNumId w:val="23"/>
  </w:num>
  <w:num w:numId="5" w16cid:durableId="51084506">
    <w:abstractNumId w:val="14"/>
  </w:num>
  <w:num w:numId="6" w16cid:durableId="1626426368">
    <w:abstractNumId w:val="30"/>
  </w:num>
  <w:num w:numId="7" w16cid:durableId="1277983108">
    <w:abstractNumId w:val="12"/>
  </w:num>
  <w:num w:numId="8" w16cid:durableId="1565605853">
    <w:abstractNumId w:val="16"/>
  </w:num>
  <w:num w:numId="9" w16cid:durableId="1496452418">
    <w:abstractNumId w:val="31"/>
  </w:num>
  <w:num w:numId="10" w16cid:durableId="544022443">
    <w:abstractNumId w:val="18"/>
  </w:num>
  <w:num w:numId="11" w16cid:durableId="125662361">
    <w:abstractNumId w:val="11"/>
  </w:num>
  <w:num w:numId="12" w16cid:durableId="2052729373">
    <w:abstractNumId w:val="17"/>
  </w:num>
  <w:num w:numId="13" w16cid:durableId="717239538">
    <w:abstractNumId w:val="32"/>
  </w:num>
  <w:num w:numId="14" w16cid:durableId="1708482530">
    <w:abstractNumId w:val="25"/>
  </w:num>
  <w:num w:numId="15" w16cid:durableId="1201825592">
    <w:abstractNumId w:val="2"/>
  </w:num>
  <w:num w:numId="16" w16cid:durableId="1846630884">
    <w:abstractNumId w:val="20"/>
  </w:num>
  <w:num w:numId="17" w16cid:durableId="1946618927">
    <w:abstractNumId w:val="0"/>
  </w:num>
  <w:num w:numId="18" w16cid:durableId="642854148">
    <w:abstractNumId w:val="26"/>
  </w:num>
  <w:num w:numId="19" w16cid:durableId="2139182457">
    <w:abstractNumId w:val="33"/>
  </w:num>
  <w:num w:numId="20" w16cid:durableId="416900458">
    <w:abstractNumId w:val="8"/>
  </w:num>
  <w:num w:numId="21" w16cid:durableId="1427767885">
    <w:abstractNumId w:val="27"/>
  </w:num>
  <w:num w:numId="22" w16cid:durableId="844169772">
    <w:abstractNumId w:val="7"/>
  </w:num>
  <w:num w:numId="23" w16cid:durableId="1171411711">
    <w:abstractNumId w:val="4"/>
  </w:num>
  <w:num w:numId="24" w16cid:durableId="378745393">
    <w:abstractNumId w:val="9"/>
  </w:num>
  <w:num w:numId="25" w16cid:durableId="2060741695">
    <w:abstractNumId w:val="5"/>
  </w:num>
  <w:num w:numId="26" w16cid:durableId="1582059665">
    <w:abstractNumId w:val="10"/>
  </w:num>
  <w:num w:numId="27" w16cid:durableId="863665771">
    <w:abstractNumId w:val="35"/>
  </w:num>
  <w:num w:numId="28" w16cid:durableId="183134630">
    <w:abstractNumId w:val="22"/>
  </w:num>
  <w:num w:numId="29" w16cid:durableId="1270967578">
    <w:abstractNumId w:val="24"/>
  </w:num>
  <w:num w:numId="30" w16cid:durableId="595673039">
    <w:abstractNumId w:val="3"/>
  </w:num>
  <w:num w:numId="31" w16cid:durableId="1663505948">
    <w:abstractNumId w:val="34"/>
  </w:num>
  <w:num w:numId="32" w16cid:durableId="1872574350">
    <w:abstractNumId w:val="13"/>
  </w:num>
  <w:num w:numId="33" w16cid:durableId="569458856">
    <w:abstractNumId w:val="6"/>
  </w:num>
  <w:num w:numId="34" w16cid:durableId="185680279">
    <w:abstractNumId w:val="1"/>
  </w:num>
  <w:num w:numId="35" w16cid:durableId="1548226855">
    <w:abstractNumId w:val="36"/>
  </w:num>
  <w:num w:numId="36" w16cid:durableId="979581607">
    <w:abstractNumId w:val="15"/>
  </w:num>
  <w:num w:numId="37" w16cid:durableId="13631723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31"/>
    <w:rsid w:val="00001FA5"/>
    <w:rsid w:val="00006F22"/>
    <w:rsid w:val="00010FFE"/>
    <w:rsid w:val="00043CB0"/>
    <w:rsid w:val="00053DE0"/>
    <w:rsid w:val="00086246"/>
    <w:rsid w:val="000C178E"/>
    <w:rsid w:val="00104FAD"/>
    <w:rsid w:val="00124B0A"/>
    <w:rsid w:val="0013379C"/>
    <w:rsid w:val="00137C17"/>
    <w:rsid w:val="001420D4"/>
    <w:rsid w:val="001429FA"/>
    <w:rsid w:val="00142E61"/>
    <w:rsid w:val="00154EAE"/>
    <w:rsid w:val="00157235"/>
    <w:rsid w:val="001857B8"/>
    <w:rsid w:val="001A5208"/>
    <w:rsid w:val="001D3635"/>
    <w:rsid w:val="001E0318"/>
    <w:rsid w:val="001E043E"/>
    <w:rsid w:val="001E26B4"/>
    <w:rsid w:val="001E2F90"/>
    <w:rsid w:val="001E5A6A"/>
    <w:rsid w:val="00201FE5"/>
    <w:rsid w:val="002145D6"/>
    <w:rsid w:val="002405F1"/>
    <w:rsid w:val="002959E3"/>
    <w:rsid w:val="002B6502"/>
    <w:rsid w:val="002C1A77"/>
    <w:rsid w:val="002D5851"/>
    <w:rsid w:val="002E6863"/>
    <w:rsid w:val="00305F38"/>
    <w:rsid w:val="00313BE1"/>
    <w:rsid w:val="003150F3"/>
    <w:rsid w:val="00333549"/>
    <w:rsid w:val="00333B3A"/>
    <w:rsid w:val="00366361"/>
    <w:rsid w:val="0038773B"/>
    <w:rsid w:val="003A31CA"/>
    <w:rsid w:val="003A4D7A"/>
    <w:rsid w:val="003B7E2E"/>
    <w:rsid w:val="003C53E2"/>
    <w:rsid w:val="003D1594"/>
    <w:rsid w:val="003E1D8E"/>
    <w:rsid w:val="003F0991"/>
    <w:rsid w:val="003F471F"/>
    <w:rsid w:val="004232B6"/>
    <w:rsid w:val="00431882"/>
    <w:rsid w:val="004427E0"/>
    <w:rsid w:val="00446609"/>
    <w:rsid w:val="004518C0"/>
    <w:rsid w:val="0045538F"/>
    <w:rsid w:val="00461D33"/>
    <w:rsid w:val="0047716B"/>
    <w:rsid w:val="004800B8"/>
    <w:rsid w:val="00485626"/>
    <w:rsid w:val="004A2C40"/>
    <w:rsid w:val="004B462A"/>
    <w:rsid w:val="004C78BE"/>
    <w:rsid w:val="004D5764"/>
    <w:rsid w:val="004E7C9D"/>
    <w:rsid w:val="00507C20"/>
    <w:rsid w:val="00510878"/>
    <w:rsid w:val="0051124B"/>
    <w:rsid w:val="00526FC5"/>
    <w:rsid w:val="0053303F"/>
    <w:rsid w:val="00533F33"/>
    <w:rsid w:val="005604E6"/>
    <w:rsid w:val="005610E6"/>
    <w:rsid w:val="00570119"/>
    <w:rsid w:val="0057195A"/>
    <w:rsid w:val="005D134C"/>
    <w:rsid w:val="005E49AE"/>
    <w:rsid w:val="00600783"/>
    <w:rsid w:val="006028B1"/>
    <w:rsid w:val="00603E0E"/>
    <w:rsid w:val="00613AA5"/>
    <w:rsid w:val="00622C54"/>
    <w:rsid w:val="00623E53"/>
    <w:rsid w:val="006415E7"/>
    <w:rsid w:val="00641DE8"/>
    <w:rsid w:val="00643761"/>
    <w:rsid w:val="00654807"/>
    <w:rsid w:val="00676F74"/>
    <w:rsid w:val="006A30E0"/>
    <w:rsid w:val="006B7061"/>
    <w:rsid w:val="006D51D2"/>
    <w:rsid w:val="006D61DE"/>
    <w:rsid w:val="006E0EB3"/>
    <w:rsid w:val="00700A9A"/>
    <w:rsid w:val="00703B2B"/>
    <w:rsid w:val="00710F08"/>
    <w:rsid w:val="00712D35"/>
    <w:rsid w:val="00725285"/>
    <w:rsid w:val="00737828"/>
    <w:rsid w:val="007433EF"/>
    <w:rsid w:val="00743D39"/>
    <w:rsid w:val="00747DF4"/>
    <w:rsid w:val="00750AA0"/>
    <w:rsid w:val="007672D5"/>
    <w:rsid w:val="007A7C1E"/>
    <w:rsid w:val="00820975"/>
    <w:rsid w:val="00854E85"/>
    <w:rsid w:val="00857C52"/>
    <w:rsid w:val="00881E82"/>
    <w:rsid w:val="00882611"/>
    <w:rsid w:val="00882C89"/>
    <w:rsid w:val="008921B3"/>
    <w:rsid w:val="008967B1"/>
    <w:rsid w:val="008C2F1B"/>
    <w:rsid w:val="008C68C6"/>
    <w:rsid w:val="00903BBB"/>
    <w:rsid w:val="009107C8"/>
    <w:rsid w:val="00915E52"/>
    <w:rsid w:val="00916FFC"/>
    <w:rsid w:val="00951062"/>
    <w:rsid w:val="00952A2D"/>
    <w:rsid w:val="0095365D"/>
    <w:rsid w:val="00953D21"/>
    <w:rsid w:val="009754BA"/>
    <w:rsid w:val="00987013"/>
    <w:rsid w:val="00995A79"/>
    <w:rsid w:val="009A2E4B"/>
    <w:rsid w:val="009B211B"/>
    <w:rsid w:val="009C05DA"/>
    <w:rsid w:val="00A00C00"/>
    <w:rsid w:val="00A23079"/>
    <w:rsid w:val="00A41C99"/>
    <w:rsid w:val="00A545EC"/>
    <w:rsid w:val="00AE26AC"/>
    <w:rsid w:val="00B17A4F"/>
    <w:rsid w:val="00B231C1"/>
    <w:rsid w:val="00B31151"/>
    <w:rsid w:val="00B42785"/>
    <w:rsid w:val="00B43AA0"/>
    <w:rsid w:val="00B7657C"/>
    <w:rsid w:val="00B800CF"/>
    <w:rsid w:val="00B85265"/>
    <w:rsid w:val="00BA6112"/>
    <w:rsid w:val="00C0023A"/>
    <w:rsid w:val="00C1748D"/>
    <w:rsid w:val="00C24CF9"/>
    <w:rsid w:val="00C34665"/>
    <w:rsid w:val="00C34756"/>
    <w:rsid w:val="00C36F48"/>
    <w:rsid w:val="00C40C31"/>
    <w:rsid w:val="00C452FD"/>
    <w:rsid w:val="00CA0B33"/>
    <w:rsid w:val="00CA0DDC"/>
    <w:rsid w:val="00CE0C2B"/>
    <w:rsid w:val="00CF123B"/>
    <w:rsid w:val="00CF65AB"/>
    <w:rsid w:val="00D0516A"/>
    <w:rsid w:val="00D051B1"/>
    <w:rsid w:val="00D17356"/>
    <w:rsid w:val="00D441DC"/>
    <w:rsid w:val="00D70587"/>
    <w:rsid w:val="00D81946"/>
    <w:rsid w:val="00D85387"/>
    <w:rsid w:val="00D8634B"/>
    <w:rsid w:val="00D9082F"/>
    <w:rsid w:val="00DB4D17"/>
    <w:rsid w:val="00DD749A"/>
    <w:rsid w:val="00DE30F4"/>
    <w:rsid w:val="00DF1C25"/>
    <w:rsid w:val="00E325EC"/>
    <w:rsid w:val="00ED01F4"/>
    <w:rsid w:val="00EE55C7"/>
    <w:rsid w:val="00EF2585"/>
    <w:rsid w:val="00EF259B"/>
    <w:rsid w:val="00EF5090"/>
    <w:rsid w:val="00F007EB"/>
    <w:rsid w:val="00F02399"/>
    <w:rsid w:val="00F045C1"/>
    <w:rsid w:val="00F048C5"/>
    <w:rsid w:val="00F26660"/>
    <w:rsid w:val="00F46BAB"/>
    <w:rsid w:val="00F51805"/>
    <w:rsid w:val="00F7537D"/>
    <w:rsid w:val="00F8689F"/>
    <w:rsid w:val="00FB11F8"/>
    <w:rsid w:val="00FB4244"/>
    <w:rsid w:val="00FC1E1F"/>
    <w:rsid w:val="00F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D9AF88"/>
  <w15:docId w15:val="{E2F469F9-EC71-4E13-9A66-7B5FBD5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346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34665"/>
    <w:pPr>
      <w:ind w:left="720"/>
      <w:contextualSpacing/>
    </w:pPr>
  </w:style>
  <w:style w:type="paragraph" w:styleId="NoSpacing">
    <w:name w:val="No Spacing"/>
    <w:uiPriority w:val="1"/>
    <w:qFormat/>
    <w:rsid w:val="00240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8373-24DB-4A14-AE52-64138862C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CE809-AA67-4B08-88DE-1E7842D506E7}"/>
</file>

<file path=customXml/itemProps3.xml><?xml version="1.0" encoding="utf-8"?>
<ds:datastoreItem xmlns:ds="http://schemas.openxmlformats.org/officeDocument/2006/customXml" ds:itemID="{FD6A8A93-160B-4841-8502-536152EEFB51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4.xml><?xml version="1.0" encoding="utf-8"?>
<ds:datastoreItem xmlns:ds="http://schemas.openxmlformats.org/officeDocument/2006/customXml" ds:itemID="{E01DC83E-6C95-4CF8-A797-3624E185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Lodge Hill</dc:creator>
  <cp:lastModifiedBy>Darren Worsfold | Lodge Hill Centre</cp:lastModifiedBy>
  <cp:revision>2</cp:revision>
  <dcterms:created xsi:type="dcterms:W3CDTF">2025-09-10T12:01:00Z</dcterms:created>
  <dcterms:modified xsi:type="dcterms:W3CDTF">2025-09-10T12:01:00Z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