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8927" w14:textId="07D8A990" w:rsidR="00280BD1" w:rsidRDefault="00322652" w:rsidP="00836492">
      <w:pPr>
        <w:rPr>
          <w:rFonts w:ascii="Verdana" w:hAnsi="Verdan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C9766D" wp14:editId="207419A1">
            <wp:simplePos x="0" y="0"/>
            <wp:positionH relativeFrom="column">
              <wp:posOffset>-708122</wp:posOffset>
            </wp:positionH>
            <wp:positionV relativeFrom="paragraph">
              <wp:posOffset>-710468</wp:posOffset>
            </wp:positionV>
            <wp:extent cx="1304925" cy="485775"/>
            <wp:effectExtent l="0" t="0" r="9525" b="9525"/>
            <wp:wrapNone/>
            <wp:docPr id="8" name="Picture 8" descr="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ew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6D" w:rsidRPr="0052316D">
        <w:rPr>
          <w:rFonts w:ascii="Verdana" w:hAnsi="Verdana"/>
          <w:b/>
          <w:bCs/>
          <w:sz w:val="24"/>
          <w:szCs w:val="24"/>
        </w:rPr>
        <w:t>Team Building Risk Assessment</w:t>
      </w:r>
      <w:r w:rsidR="0052316D">
        <w:rPr>
          <w:rFonts w:ascii="Verdana" w:hAnsi="Verdana"/>
          <w:b/>
          <w:bCs/>
          <w:sz w:val="20"/>
          <w:szCs w:val="20"/>
        </w:rPr>
        <w:tab/>
      </w:r>
      <w:r w:rsidR="0052316D">
        <w:rPr>
          <w:rFonts w:ascii="Verdana" w:hAnsi="Verdana"/>
          <w:b/>
          <w:bCs/>
          <w:sz w:val="20"/>
          <w:szCs w:val="20"/>
        </w:rPr>
        <w:tab/>
      </w:r>
      <w:r w:rsidR="00162E5F">
        <w:rPr>
          <w:rFonts w:ascii="Verdana" w:hAnsi="Verdana"/>
          <w:b/>
          <w:bCs/>
          <w:sz w:val="20"/>
          <w:szCs w:val="20"/>
        </w:rPr>
        <w:t xml:space="preserve">         </w:t>
      </w:r>
      <w:r w:rsidR="00162E5F" w:rsidRPr="00162E5F">
        <w:rPr>
          <w:rFonts w:ascii="Verdana" w:hAnsi="Verdana"/>
          <w:b/>
          <w:bCs/>
          <w:sz w:val="24"/>
          <w:szCs w:val="24"/>
        </w:rPr>
        <w:t>D</w:t>
      </w:r>
      <w:r w:rsidR="0052316D" w:rsidRPr="00162E5F">
        <w:rPr>
          <w:rFonts w:ascii="Verdana" w:hAnsi="Verdana"/>
          <w:b/>
          <w:bCs/>
          <w:sz w:val="24"/>
          <w:szCs w:val="24"/>
        </w:rPr>
        <w:t xml:space="preserve">ated:  </w:t>
      </w:r>
      <w:r w:rsidR="00D4303F">
        <w:rPr>
          <w:rFonts w:ascii="Verdana" w:hAnsi="Verdana"/>
          <w:b/>
          <w:bCs/>
          <w:sz w:val="24"/>
          <w:szCs w:val="24"/>
        </w:rPr>
        <w:t>September 2025</w:t>
      </w:r>
      <w:r w:rsidR="00390717" w:rsidRPr="00162E5F">
        <w:rPr>
          <w:rFonts w:ascii="Verdana" w:hAnsi="Verdana"/>
          <w:b/>
          <w:bCs/>
          <w:sz w:val="24"/>
          <w:szCs w:val="24"/>
        </w:rPr>
        <w:t xml:space="preserve">     Revision Date:  </w:t>
      </w:r>
      <w:r w:rsidR="00D4303F">
        <w:rPr>
          <w:rFonts w:ascii="Verdana" w:hAnsi="Verdana"/>
          <w:b/>
          <w:bCs/>
          <w:sz w:val="24"/>
          <w:szCs w:val="24"/>
        </w:rPr>
        <w:t>September 2026</w:t>
      </w:r>
    </w:p>
    <w:p w14:paraId="43C97631" w14:textId="5E4E0A4F" w:rsidR="00836492" w:rsidRPr="0052316D" w:rsidRDefault="00280BD1" w:rsidP="00836492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4"/>
          <w:szCs w:val="24"/>
        </w:rPr>
        <w:t>Completed by: Darren Worsfold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126"/>
        <w:gridCol w:w="1134"/>
        <w:gridCol w:w="5983"/>
        <w:gridCol w:w="1559"/>
      </w:tblGrid>
      <w:tr w:rsidR="00390717" w:rsidRPr="00946299" w14:paraId="43C97637" w14:textId="77777777" w:rsidTr="00162E5F">
        <w:tc>
          <w:tcPr>
            <w:tcW w:w="3085" w:type="dxa"/>
            <w:tcBorders>
              <w:right w:val="nil"/>
            </w:tcBorders>
            <w:shd w:val="clear" w:color="auto" w:fill="92D050"/>
          </w:tcPr>
          <w:p w14:paraId="43C97632" w14:textId="77777777" w:rsidR="00390717" w:rsidRPr="00946299" w:rsidRDefault="00390717" w:rsidP="00946299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46299">
              <w:rPr>
                <w:rFonts w:ascii="Verdana" w:hAnsi="Verdana"/>
                <w:b/>
                <w:bCs/>
                <w:sz w:val="20"/>
                <w:szCs w:val="20"/>
              </w:rPr>
              <w:t>Hazard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92D050"/>
          </w:tcPr>
          <w:p w14:paraId="43C97633" w14:textId="142D84D4" w:rsidR="00390717" w:rsidRPr="00946299" w:rsidRDefault="00946299" w:rsidP="00946299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Who</w:t>
            </w:r>
          </w:p>
        </w:tc>
        <w:tc>
          <w:tcPr>
            <w:tcW w:w="1134" w:type="dxa"/>
            <w:shd w:val="clear" w:color="auto" w:fill="92D050"/>
          </w:tcPr>
          <w:p w14:paraId="43C97634" w14:textId="77777777" w:rsidR="00390717" w:rsidRPr="00946299" w:rsidRDefault="00390717" w:rsidP="00946299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46299">
              <w:rPr>
                <w:rFonts w:ascii="Verdana" w:hAnsi="Verdana"/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5983" w:type="dxa"/>
            <w:shd w:val="clear" w:color="auto" w:fill="92D050"/>
          </w:tcPr>
          <w:p w14:paraId="43C97635" w14:textId="77777777" w:rsidR="00390717" w:rsidRPr="00946299" w:rsidRDefault="00390717" w:rsidP="00946299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46299">
              <w:rPr>
                <w:rFonts w:ascii="Verdana" w:hAnsi="Verdana"/>
                <w:b/>
                <w:bCs/>
                <w:sz w:val="20"/>
                <w:szCs w:val="20"/>
              </w:rPr>
              <w:t>Controls in place</w:t>
            </w:r>
          </w:p>
        </w:tc>
        <w:tc>
          <w:tcPr>
            <w:tcW w:w="1559" w:type="dxa"/>
            <w:shd w:val="clear" w:color="auto" w:fill="92D050"/>
          </w:tcPr>
          <w:p w14:paraId="43C97636" w14:textId="77777777" w:rsidR="00390717" w:rsidRPr="00946299" w:rsidRDefault="00390717" w:rsidP="00946299">
            <w:pPr>
              <w:spacing w:after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46299">
              <w:rPr>
                <w:rFonts w:ascii="Verdana" w:hAnsi="Verdana"/>
                <w:b/>
                <w:bCs/>
                <w:sz w:val="20"/>
                <w:szCs w:val="20"/>
              </w:rPr>
              <w:t>Risk after control</w:t>
            </w:r>
          </w:p>
        </w:tc>
      </w:tr>
      <w:tr w:rsidR="00390717" w:rsidRPr="00946299" w14:paraId="43C97653" w14:textId="77777777" w:rsidTr="00162E5F">
        <w:tc>
          <w:tcPr>
            <w:tcW w:w="3085" w:type="dxa"/>
            <w:tcBorders>
              <w:right w:val="nil"/>
            </w:tcBorders>
          </w:tcPr>
          <w:p w14:paraId="27679362" w14:textId="14229555" w:rsidR="00D4303F" w:rsidRPr="00946299" w:rsidRDefault="00390717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6299">
              <w:rPr>
                <w:rFonts w:ascii="Verdana" w:hAnsi="Verdana"/>
                <w:sz w:val="20"/>
                <w:szCs w:val="20"/>
              </w:rPr>
              <w:t>Uneven terrain</w:t>
            </w:r>
          </w:p>
          <w:p w14:paraId="43C97645" w14:textId="484ED929" w:rsidR="00390717" w:rsidRPr="00946299" w:rsidRDefault="00390717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6299">
              <w:rPr>
                <w:rFonts w:ascii="Verdana" w:hAnsi="Verdana"/>
                <w:sz w:val="20"/>
                <w:szCs w:val="20"/>
              </w:rPr>
              <w:t>Slips</w:t>
            </w:r>
            <w:r w:rsidR="00AC74F4">
              <w:rPr>
                <w:rFonts w:ascii="Verdana" w:hAnsi="Verdana"/>
                <w:sz w:val="20"/>
                <w:szCs w:val="20"/>
              </w:rPr>
              <w:t>,</w:t>
            </w:r>
            <w:r w:rsidRPr="00946299">
              <w:rPr>
                <w:rFonts w:ascii="Verdana" w:hAnsi="Verdana"/>
                <w:sz w:val="20"/>
                <w:szCs w:val="20"/>
              </w:rPr>
              <w:t xml:space="preserve"> trips</w:t>
            </w:r>
            <w:r w:rsidR="00AC74F4">
              <w:rPr>
                <w:rFonts w:ascii="Verdana" w:hAnsi="Verdana"/>
                <w:sz w:val="20"/>
                <w:szCs w:val="20"/>
              </w:rPr>
              <w:t xml:space="preserve"> and falls</w:t>
            </w:r>
          </w:p>
          <w:p w14:paraId="43C97647" w14:textId="77777777" w:rsidR="00390717" w:rsidRPr="00946299" w:rsidRDefault="00390717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43C97648" w14:textId="77777777" w:rsidR="00390717" w:rsidRPr="00946299" w:rsidRDefault="00390717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43C97649" w14:textId="77777777" w:rsidR="00390717" w:rsidRPr="00946299" w:rsidRDefault="00390717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9764D" w14:textId="28E22450" w:rsidR="00390717" w:rsidRPr="00946299" w:rsidRDefault="00E823BB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Participants/ Instructors</w:t>
            </w:r>
          </w:p>
        </w:tc>
        <w:tc>
          <w:tcPr>
            <w:tcW w:w="1134" w:type="dxa"/>
          </w:tcPr>
          <w:p w14:paraId="43C9764E" w14:textId="77777777" w:rsidR="00390717" w:rsidRPr="00946299" w:rsidRDefault="00390717" w:rsidP="009462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6299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5983" w:type="dxa"/>
          </w:tcPr>
          <w:p w14:paraId="43C9764F" w14:textId="1F7524AE" w:rsidR="00390717" w:rsidRPr="00946299" w:rsidRDefault="00AC74F4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Certain </w:t>
            </w:r>
            <w:r w:rsidR="00E34604">
              <w:rPr>
                <w:rFonts w:ascii="Verdana" w:hAnsi="Verdana"/>
                <w:sz w:val="20"/>
                <w:szCs w:val="20"/>
              </w:rPr>
              <w:t>team building games can involve the participants moving around on uneven ground</w:t>
            </w:r>
            <w:r w:rsidR="009729D8">
              <w:rPr>
                <w:rFonts w:ascii="Verdana" w:hAnsi="Verdana"/>
                <w:sz w:val="20"/>
                <w:szCs w:val="20"/>
              </w:rPr>
              <w:t>.  They are to be b</w:t>
            </w:r>
            <w:r w:rsidR="00390717" w:rsidRPr="00946299">
              <w:rPr>
                <w:rFonts w:ascii="Verdana" w:hAnsi="Verdana"/>
                <w:sz w:val="20"/>
                <w:szCs w:val="20"/>
              </w:rPr>
              <w:t>rief</w:t>
            </w:r>
            <w:r w:rsidR="009729D8">
              <w:rPr>
                <w:rFonts w:ascii="Verdana" w:hAnsi="Verdana"/>
                <w:sz w:val="20"/>
                <w:szCs w:val="20"/>
              </w:rPr>
              <w:t xml:space="preserve">ed to </w:t>
            </w:r>
            <w:r w:rsidR="00F04FED">
              <w:rPr>
                <w:rFonts w:ascii="Verdana" w:hAnsi="Verdana"/>
                <w:sz w:val="20"/>
                <w:szCs w:val="20"/>
              </w:rPr>
              <w:t xml:space="preserve">take care </w:t>
            </w:r>
            <w:r w:rsidR="00380FA1">
              <w:rPr>
                <w:rFonts w:ascii="Verdana" w:hAnsi="Verdana"/>
                <w:sz w:val="20"/>
                <w:szCs w:val="20"/>
              </w:rPr>
              <w:t>during the activity.</w:t>
            </w:r>
          </w:p>
          <w:p w14:paraId="43C97650" w14:textId="393EC2AC" w:rsidR="00390717" w:rsidRPr="00946299" w:rsidRDefault="00390717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6299">
              <w:rPr>
                <w:rFonts w:ascii="Verdana" w:hAnsi="Verdana"/>
                <w:sz w:val="20"/>
                <w:szCs w:val="20"/>
              </w:rPr>
              <w:t xml:space="preserve">Walk through </w:t>
            </w:r>
            <w:r w:rsidR="00380FA1">
              <w:rPr>
                <w:rFonts w:ascii="Verdana" w:hAnsi="Verdana"/>
                <w:sz w:val="20"/>
                <w:szCs w:val="20"/>
              </w:rPr>
              <w:t xml:space="preserve">the area prior to the activity taking place checking </w:t>
            </w:r>
            <w:r w:rsidR="003F56B4">
              <w:rPr>
                <w:rFonts w:ascii="Verdana" w:hAnsi="Verdana"/>
                <w:sz w:val="20"/>
                <w:szCs w:val="20"/>
              </w:rPr>
              <w:t xml:space="preserve">the </w:t>
            </w:r>
            <w:r w:rsidRPr="00946299">
              <w:rPr>
                <w:rFonts w:ascii="Verdana" w:hAnsi="Verdana"/>
                <w:sz w:val="20"/>
                <w:szCs w:val="20"/>
              </w:rPr>
              <w:t>condition</w:t>
            </w:r>
            <w:r w:rsidR="003F56B4">
              <w:rPr>
                <w:rFonts w:ascii="Verdana" w:hAnsi="Verdana"/>
                <w:sz w:val="20"/>
                <w:szCs w:val="20"/>
              </w:rPr>
              <w:t xml:space="preserve"> and any obvious hazards</w:t>
            </w:r>
            <w:r w:rsidRPr="00946299">
              <w:rPr>
                <w:rFonts w:ascii="Verdana" w:hAnsi="Verdana"/>
                <w:sz w:val="20"/>
                <w:szCs w:val="20"/>
              </w:rPr>
              <w:t>.</w:t>
            </w:r>
          </w:p>
          <w:p w14:paraId="3EE3A3C5" w14:textId="5CC4B171" w:rsidR="00390717" w:rsidRDefault="003F56B4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 only to use t</w:t>
            </w:r>
            <w:r w:rsidR="00390717" w:rsidRPr="00946299">
              <w:rPr>
                <w:rFonts w:ascii="Verdana" w:hAnsi="Verdana"/>
                <w:sz w:val="20"/>
                <w:szCs w:val="20"/>
              </w:rPr>
              <w:t xml:space="preserve">eam building </w:t>
            </w:r>
            <w:r>
              <w:rPr>
                <w:rFonts w:ascii="Verdana" w:hAnsi="Verdana"/>
                <w:sz w:val="20"/>
                <w:szCs w:val="20"/>
              </w:rPr>
              <w:t>games</w:t>
            </w:r>
            <w:r w:rsidR="00390717" w:rsidRPr="00946299">
              <w:rPr>
                <w:rFonts w:ascii="Verdana" w:hAnsi="Verdana"/>
                <w:sz w:val="20"/>
                <w:szCs w:val="20"/>
              </w:rPr>
              <w:t xml:space="preserve"> suitable for group level and ability</w:t>
            </w:r>
            <w:r w:rsidR="00E823BB">
              <w:rPr>
                <w:rFonts w:ascii="Verdana" w:hAnsi="Verdana"/>
                <w:sz w:val="20"/>
                <w:szCs w:val="20"/>
              </w:rPr>
              <w:t>.</w:t>
            </w:r>
            <w:r w:rsidR="00390717" w:rsidRPr="0094629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22367062" w14:textId="5D2FAA6C" w:rsidR="00744E42" w:rsidRPr="00946299" w:rsidRDefault="00744E42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When </w:t>
            </w:r>
            <w:r w:rsidR="00AB5EA7">
              <w:rPr>
                <w:rFonts w:ascii="Verdana" w:hAnsi="Verdana"/>
                <w:sz w:val="20"/>
                <w:szCs w:val="20"/>
              </w:rPr>
              <w:t xml:space="preserve">on activities such a skis or swamp cross </w:t>
            </w:r>
            <w:r w:rsidR="00FB020F">
              <w:rPr>
                <w:rFonts w:ascii="Verdana" w:hAnsi="Verdana"/>
                <w:sz w:val="20"/>
                <w:szCs w:val="20"/>
              </w:rPr>
              <w:t xml:space="preserve">the group should be briefed that </w:t>
            </w:r>
            <w:r w:rsidR="00320C98">
              <w:rPr>
                <w:rFonts w:ascii="Verdana" w:hAnsi="Verdana"/>
                <w:sz w:val="20"/>
                <w:szCs w:val="20"/>
              </w:rPr>
              <w:t xml:space="preserve">they should step safely off the equipment rather than </w:t>
            </w:r>
            <w:r w:rsidR="00531824">
              <w:rPr>
                <w:rFonts w:ascii="Verdana" w:hAnsi="Verdana"/>
                <w:sz w:val="20"/>
                <w:szCs w:val="20"/>
              </w:rPr>
              <w:t>hold on a</w:t>
            </w:r>
            <w:r w:rsidR="005A3776">
              <w:rPr>
                <w:rFonts w:ascii="Verdana" w:hAnsi="Verdana"/>
                <w:sz w:val="20"/>
                <w:szCs w:val="20"/>
              </w:rPr>
              <w:t>nd</w:t>
            </w:r>
            <w:r w:rsidR="00531824">
              <w:rPr>
                <w:rFonts w:ascii="Verdana" w:hAnsi="Verdana"/>
                <w:sz w:val="20"/>
                <w:szCs w:val="20"/>
              </w:rPr>
              <w:t xml:space="preserve"> risk falling.</w:t>
            </w:r>
          </w:p>
          <w:p w14:paraId="43C97651" w14:textId="77777777" w:rsidR="00390717" w:rsidRPr="00946299" w:rsidRDefault="00390717" w:rsidP="009462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C97652" w14:textId="77777777" w:rsidR="00390717" w:rsidRPr="00946299" w:rsidRDefault="00390717" w:rsidP="00946299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6299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E823BB" w:rsidRPr="00946299" w14:paraId="43C9765F" w14:textId="77777777" w:rsidTr="00162E5F">
        <w:tc>
          <w:tcPr>
            <w:tcW w:w="3085" w:type="dxa"/>
            <w:tcBorders>
              <w:right w:val="nil"/>
            </w:tcBorders>
          </w:tcPr>
          <w:p w14:paraId="43C97655" w14:textId="25245C14" w:rsidR="00E823BB" w:rsidRPr="00946299" w:rsidRDefault="003E10C0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Manual handling of </w:t>
            </w:r>
            <w:r w:rsidR="00433999">
              <w:rPr>
                <w:rFonts w:ascii="Verdana" w:hAnsi="Verdana"/>
                <w:sz w:val="20"/>
                <w:szCs w:val="20"/>
              </w:rPr>
              <w:t>activity apparatus.</w:t>
            </w:r>
          </w:p>
          <w:p w14:paraId="43C97656" w14:textId="77777777" w:rsidR="00E823BB" w:rsidRPr="00946299" w:rsidRDefault="00E823BB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43C97657" w14:textId="77777777" w:rsidR="00E823BB" w:rsidRPr="00946299" w:rsidRDefault="00E823BB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43C97658" w14:textId="77777777" w:rsidR="00E823BB" w:rsidRPr="00946299" w:rsidRDefault="00E823BB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02B47ED" w14:textId="77777777" w:rsidR="00E823BB" w:rsidRDefault="00433999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Participants/</w:t>
            </w:r>
          </w:p>
          <w:p w14:paraId="43C9765A" w14:textId="4B3E48C0" w:rsidR="00ED692D" w:rsidRPr="00946299" w:rsidRDefault="00ED692D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134" w:type="dxa"/>
          </w:tcPr>
          <w:p w14:paraId="43C9765B" w14:textId="36D22DEC" w:rsidR="00E823BB" w:rsidRPr="00946299" w:rsidRDefault="00ED692D" w:rsidP="004D648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5983" w:type="dxa"/>
          </w:tcPr>
          <w:p w14:paraId="43C9765C" w14:textId="0A33F3C3" w:rsidR="00E823BB" w:rsidRDefault="00ED692D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Certain activities will involve </w:t>
            </w:r>
            <w:r w:rsidR="002534AB">
              <w:rPr>
                <w:rFonts w:ascii="Verdana" w:hAnsi="Verdana"/>
                <w:sz w:val="20"/>
                <w:szCs w:val="20"/>
              </w:rPr>
              <w:t>the manual handing of heavy objects, such as buckets of water on Sa</w:t>
            </w:r>
            <w:r w:rsidR="00651EF0">
              <w:rPr>
                <w:rFonts w:ascii="Verdana" w:hAnsi="Verdana"/>
                <w:sz w:val="20"/>
                <w:szCs w:val="20"/>
              </w:rPr>
              <w:t>v</w:t>
            </w:r>
            <w:r w:rsidR="002534AB">
              <w:rPr>
                <w:rFonts w:ascii="Verdana" w:hAnsi="Verdana"/>
                <w:sz w:val="20"/>
                <w:szCs w:val="20"/>
              </w:rPr>
              <w:t>e The Duck</w:t>
            </w:r>
            <w:r w:rsidR="00651EF0">
              <w:rPr>
                <w:rFonts w:ascii="Verdana" w:hAnsi="Verdana"/>
                <w:sz w:val="20"/>
                <w:szCs w:val="20"/>
              </w:rPr>
              <w:t xml:space="preserve">, or cumbersome objects, such as the guttering </w:t>
            </w:r>
            <w:r w:rsidR="00C36169">
              <w:rPr>
                <w:rFonts w:ascii="Verdana" w:hAnsi="Verdana"/>
                <w:sz w:val="20"/>
                <w:szCs w:val="20"/>
              </w:rPr>
              <w:t xml:space="preserve">on gutter ball. </w:t>
            </w:r>
          </w:p>
          <w:p w14:paraId="5BF9E2B1" w14:textId="29A590F3" w:rsidR="00C36169" w:rsidRPr="00946299" w:rsidRDefault="00C36169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 are to be briefed regarding the</w:t>
            </w:r>
            <w:r w:rsidR="00D53358">
              <w:rPr>
                <w:rFonts w:ascii="Verdana" w:hAnsi="Verdana"/>
                <w:sz w:val="20"/>
                <w:szCs w:val="20"/>
              </w:rPr>
              <w:t xml:space="preserve"> correct </w:t>
            </w:r>
            <w:r w:rsidR="00857D05">
              <w:rPr>
                <w:rFonts w:ascii="Verdana" w:hAnsi="Verdana"/>
                <w:sz w:val="20"/>
                <w:szCs w:val="20"/>
              </w:rPr>
              <w:t xml:space="preserve">handling procedure </w:t>
            </w:r>
            <w:r w:rsidR="00AF5225">
              <w:rPr>
                <w:rFonts w:ascii="Verdana" w:hAnsi="Verdana"/>
                <w:sz w:val="20"/>
                <w:szCs w:val="20"/>
              </w:rPr>
              <w:t>and to focus</w:t>
            </w:r>
            <w:r w:rsidR="0084657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70C71">
              <w:rPr>
                <w:rFonts w:ascii="Verdana" w:hAnsi="Verdana"/>
                <w:sz w:val="20"/>
                <w:szCs w:val="20"/>
              </w:rPr>
              <w:t xml:space="preserve">on those around them as not to </w:t>
            </w:r>
            <w:r w:rsidR="0084657F">
              <w:rPr>
                <w:rFonts w:ascii="Verdana" w:hAnsi="Verdana"/>
                <w:sz w:val="20"/>
                <w:szCs w:val="20"/>
              </w:rPr>
              <w:t xml:space="preserve">strike other </w:t>
            </w:r>
            <w:r w:rsidR="00C70C71">
              <w:rPr>
                <w:rFonts w:ascii="Verdana" w:hAnsi="Verdana"/>
                <w:sz w:val="20"/>
                <w:szCs w:val="20"/>
              </w:rPr>
              <w:t>participants</w:t>
            </w:r>
            <w:r w:rsidR="00C70C71">
              <w:t xml:space="preserve"> </w:t>
            </w:r>
            <w:r w:rsidR="00C70C71" w:rsidRPr="00C70C71">
              <w:rPr>
                <w:rFonts w:ascii="Verdana" w:hAnsi="Verdana"/>
                <w:sz w:val="20"/>
                <w:szCs w:val="20"/>
              </w:rPr>
              <w:t>to avoid</w:t>
            </w:r>
            <w:r w:rsidR="00D25F00">
              <w:rPr>
                <w:rFonts w:ascii="Verdana" w:hAnsi="Verdana"/>
                <w:sz w:val="20"/>
                <w:szCs w:val="20"/>
              </w:rPr>
              <w:t xml:space="preserve"> any</w:t>
            </w:r>
            <w:r w:rsidR="00C70C71" w:rsidRPr="00C70C71">
              <w:rPr>
                <w:rFonts w:ascii="Verdana" w:hAnsi="Verdana"/>
                <w:sz w:val="20"/>
                <w:szCs w:val="20"/>
              </w:rPr>
              <w:t xml:space="preserve"> injury</w:t>
            </w:r>
            <w:r w:rsidR="00D25F00">
              <w:rPr>
                <w:rFonts w:ascii="Verdana" w:hAnsi="Verdana"/>
                <w:sz w:val="20"/>
                <w:szCs w:val="20"/>
              </w:rPr>
              <w:t>.</w:t>
            </w:r>
          </w:p>
          <w:p w14:paraId="43C9765D" w14:textId="77777777" w:rsidR="00E823BB" w:rsidRPr="00946299" w:rsidRDefault="00E823BB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C9765E" w14:textId="3189C52D" w:rsidR="00E823BB" w:rsidRPr="00946299" w:rsidRDefault="002532E2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9C38B2" w:rsidRPr="00946299" w14:paraId="33C8CA93" w14:textId="77777777" w:rsidTr="00162E5F">
        <w:tc>
          <w:tcPr>
            <w:tcW w:w="3085" w:type="dxa"/>
            <w:tcBorders>
              <w:right w:val="nil"/>
            </w:tcBorders>
          </w:tcPr>
          <w:p w14:paraId="5CC98349" w14:textId="1BCBF6F8" w:rsidR="009C38B2" w:rsidRPr="00946299" w:rsidRDefault="009C38B2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Collision with others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9BE5E10" w14:textId="3191F894" w:rsidR="009C38B2" w:rsidRDefault="009C38B2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</w:t>
            </w:r>
          </w:p>
        </w:tc>
        <w:tc>
          <w:tcPr>
            <w:tcW w:w="1134" w:type="dxa"/>
          </w:tcPr>
          <w:p w14:paraId="572B5DC8" w14:textId="0FE362D0" w:rsidR="009C38B2" w:rsidRPr="00946299" w:rsidRDefault="009C38B2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5983" w:type="dxa"/>
          </w:tcPr>
          <w:p w14:paraId="00FA9216" w14:textId="43CBB84B" w:rsidR="008F6059" w:rsidRDefault="009C38B2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activities involving running around, participants are told to be aware of each other</w:t>
            </w:r>
            <w:r w:rsidR="00D25F00">
              <w:rPr>
                <w:rFonts w:ascii="Verdana" w:hAnsi="Verdana"/>
                <w:sz w:val="20"/>
                <w:szCs w:val="20"/>
              </w:rPr>
              <w:t xml:space="preserve">.  In other activities they may be </w:t>
            </w:r>
            <w:r w:rsidR="002532E2">
              <w:rPr>
                <w:rFonts w:ascii="Verdana" w:hAnsi="Verdana"/>
                <w:sz w:val="20"/>
                <w:szCs w:val="20"/>
              </w:rPr>
              <w:t xml:space="preserve">blindfolded, such as </w:t>
            </w:r>
            <w:r w:rsidR="00D4303F">
              <w:rPr>
                <w:rFonts w:ascii="Verdana" w:hAnsi="Verdana"/>
                <w:sz w:val="20"/>
                <w:szCs w:val="20"/>
              </w:rPr>
              <w:t>S</w:t>
            </w:r>
            <w:r w:rsidR="002532E2">
              <w:rPr>
                <w:rFonts w:ascii="Verdana" w:hAnsi="Verdana"/>
                <w:sz w:val="20"/>
                <w:szCs w:val="20"/>
              </w:rPr>
              <w:t xml:space="preserve">heep </w:t>
            </w:r>
            <w:r w:rsidR="00D4303F">
              <w:rPr>
                <w:rFonts w:ascii="Verdana" w:hAnsi="Verdana"/>
                <w:sz w:val="20"/>
                <w:szCs w:val="20"/>
              </w:rPr>
              <w:t>D</w:t>
            </w:r>
            <w:r w:rsidR="002532E2">
              <w:rPr>
                <w:rFonts w:ascii="Verdana" w:hAnsi="Verdana"/>
                <w:sz w:val="20"/>
                <w:szCs w:val="20"/>
              </w:rPr>
              <w:t>og, so this should be s</w:t>
            </w:r>
            <w:r w:rsidR="007428CF">
              <w:rPr>
                <w:rFonts w:ascii="Verdana" w:hAnsi="Verdana"/>
                <w:sz w:val="20"/>
                <w:szCs w:val="20"/>
              </w:rPr>
              <w:t xml:space="preserve">upervised closely, and the activity stopped if </w:t>
            </w:r>
            <w:r w:rsidR="006737DF">
              <w:rPr>
                <w:rFonts w:ascii="Verdana" w:hAnsi="Verdana"/>
                <w:sz w:val="20"/>
                <w:szCs w:val="20"/>
              </w:rPr>
              <w:t>there is</w:t>
            </w:r>
            <w:r w:rsidR="008F6059">
              <w:rPr>
                <w:rFonts w:ascii="Verdana" w:hAnsi="Verdana"/>
                <w:sz w:val="20"/>
                <w:szCs w:val="20"/>
              </w:rPr>
              <w:t xml:space="preserve"> disorderly behaviour. </w:t>
            </w:r>
          </w:p>
          <w:p w14:paraId="2D6440A9" w14:textId="77777777" w:rsidR="009C38B2" w:rsidRDefault="006737DF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5B9B6EC" w14:textId="02333165" w:rsidR="002A4405" w:rsidRPr="00946299" w:rsidRDefault="002A4405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AB397A" w14:textId="69A2A8DF" w:rsidR="009C38B2" w:rsidRPr="00946299" w:rsidRDefault="009C38B2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E823BB" w:rsidRPr="00946299" w14:paraId="43C97669" w14:textId="77777777" w:rsidTr="00162E5F">
        <w:tc>
          <w:tcPr>
            <w:tcW w:w="3085" w:type="dxa"/>
            <w:tcBorders>
              <w:right w:val="nil"/>
            </w:tcBorders>
          </w:tcPr>
          <w:p w14:paraId="43C97660" w14:textId="6DC8B82F" w:rsidR="00E823BB" w:rsidRPr="00946299" w:rsidRDefault="00E823BB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6299">
              <w:rPr>
                <w:rFonts w:ascii="Verdana" w:hAnsi="Verdana"/>
                <w:sz w:val="20"/>
                <w:szCs w:val="20"/>
              </w:rPr>
              <w:lastRenderedPageBreak/>
              <w:t>Equipment damage</w:t>
            </w:r>
          </w:p>
          <w:p w14:paraId="43C97661" w14:textId="77777777" w:rsidR="00E823BB" w:rsidRPr="00946299" w:rsidRDefault="00E823BB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14:paraId="43C97662" w14:textId="77777777" w:rsidR="00E823BB" w:rsidRPr="00946299" w:rsidRDefault="00E823BB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97663" w14:textId="1C5F579C" w:rsidR="00E823BB" w:rsidRPr="00946299" w:rsidRDefault="00E823BB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Participants/ Instructors</w:t>
            </w:r>
          </w:p>
        </w:tc>
        <w:tc>
          <w:tcPr>
            <w:tcW w:w="1134" w:type="dxa"/>
          </w:tcPr>
          <w:p w14:paraId="43C97664" w14:textId="77777777" w:rsidR="00E823BB" w:rsidRPr="00946299" w:rsidRDefault="00E823BB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6299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5983" w:type="dxa"/>
          </w:tcPr>
          <w:p w14:paraId="43C97665" w14:textId="26D72A70" w:rsidR="00E823BB" w:rsidRPr="00946299" w:rsidRDefault="00E823BB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6299">
              <w:rPr>
                <w:rFonts w:ascii="Verdana" w:hAnsi="Verdana"/>
                <w:sz w:val="20"/>
                <w:szCs w:val="20"/>
              </w:rPr>
              <w:t>Maintenance of equipment and checked for purpose before use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43C97667" w14:textId="77777777" w:rsidR="00E823BB" w:rsidRPr="00946299" w:rsidRDefault="00E823BB" w:rsidP="00D91B97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C97668" w14:textId="77777777" w:rsidR="00E823BB" w:rsidRPr="00946299" w:rsidRDefault="00E823BB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46299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B61EBF" w:rsidRPr="00946299" w14:paraId="3304900D" w14:textId="77777777" w:rsidTr="00162E5F">
        <w:tc>
          <w:tcPr>
            <w:tcW w:w="3085" w:type="dxa"/>
            <w:tcBorders>
              <w:right w:val="nil"/>
            </w:tcBorders>
          </w:tcPr>
          <w:p w14:paraId="192E5BCA" w14:textId="1E12CD36" w:rsidR="00B61EBF" w:rsidRPr="00946299" w:rsidRDefault="00B61EBF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Planks of wood kicking up and hitting participants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E3F0FD0" w14:textId="77777777" w:rsidR="0040688E" w:rsidRDefault="00B61EBF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</w:t>
            </w:r>
            <w:r w:rsidR="0040688E">
              <w:rPr>
                <w:rFonts w:ascii="Verdana" w:hAnsi="Verdana"/>
                <w:sz w:val="20"/>
                <w:szCs w:val="20"/>
              </w:rPr>
              <w:t>cipants/</w:t>
            </w:r>
          </w:p>
          <w:p w14:paraId="22842409" w14:textId="7591322E" w:rsidR="00B61EBF" w:rsidRDefault="0040688E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134" w:type="dxa"/>
          </w:tcPr>
          <w:p w14:paraId="426723F8" w14:textId="610AE1DB" w:rsidR="00B61EBF" w:rsidRPr="00946299" w:rsidRDefault="0040688E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5983" w:type="dxa"/>
          </w:tcPr>
          <w:p w14:paraId="3F2F0054" w14:textId="77777777" w:rsidR="00B61EBF" w:rsidRDefault="0040688E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On the Swap Cross activity, participants </w:t>
            </w:r>
            <w:r w:rsidR="004340E0">
              <w:rPr>
                <w:rFonts w:ascii="Verdana" w:hAnsi="Verdana"/>
                <w:sz w:val="20"/>
                <w:szCs w:val="20"/>
              </w:rPr>
              <w:t>shown how to correctly place planks of wood on tyres so that they do not kick up when stepped on.</w:t>
            </w:r>
          </w:p>
          <w:p w14:paraId="47B1259C" w14:textId="11B527E8" w:rsidR="004340E0" w:rsidRDefault="004340E0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Instructor vigilance on activity, correcting planks </w:t>
            </w:r>
            <w:r w:rsidR="00D4303F">
              <w:rPr>
                <w:rFonts w:ascii="Verdana" w:hAnsi="Verdana"/>
                <w:sz w:val="20"/>
                <w:szCs w:val="20"/>
              </w:rPr>
              <w:t>where necessary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09DBAB80" w14:textId="2C81C1C2" w:rsidR="006E071A" w:rsidRPr="00946299" w:rsidRDefault="006E071A" w:rsidP="00E823B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4F0F23" w14:textId="142856B8" w:rsidR="00B61EBF" w:rsidRPr="00946299" w:rsidRDefault="004340E0" w:rsidP="00E823B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</w:tbl>
    <w:p w14:paraId="43C9766A" w14:textId="77777777" w:rsidR="00836492" w:rsidRPr="00946299" w:rsidRDefault="00836492" w:rsidP="00946299">
      <w:pPr>
        <w:spacing w:after="0"/>
        <w:rPr>
          <w:rFonts w:ascii="Verdana" w:hAnsi="Verdana"/>
          <w:sz w:val="20"/>
          <w:szCs w:val="20"/>
        </w:rPr>
      </w:pPr>
    </w:p>
    <w:p w14:paraId="43C9766B" w14:textId="77777777" w:rsidR="00836492" w:rsidRPr="00946299" w:rsidRDefault="00836492" w:rsidP="00946299">
      <w:pPr>
        <w:spacing w:after="0"/>
        <w:rPr>
          <w:rFonts w:ascii="Verdana" w:hAnsi="Verdana"/>
          <w:sz w:val="20"/>
          <w:szCs w:val="20"/>
        </w:rPr>
      </w:pPr>
    </w:p>
    <w:p w14:paraId="69AA45BF" w14:textId="77777777" w:rsidR="00946299" w:rsidRDefault="00946299" w:rsidP="00946299">
      <w:pPr>
        <w:spacing w:after="0"/>
        <w:rPr>
          <w:rFonts w:ascii="Verdana" w:hAnsi="Verdana"/>
          <w:b/>
          <w:sz w:val="20"/>
          <w:szCs w:val="20"/>
        </w:rPr>
      </w:pPr>
    </w:p>
    <w:p w14:paraId="50B1FD24" w14:textId="6E4F7387" w:rsidR="00DB1494" w:rsidRPr="005A6124" w:rsidRDefault="00DB1494" w:rsidP="00A82EE2">
      <w:pPr>
        <w:spacing w:after="0"/>
        <w:rPr>
          <w:rFonts w:ascii="Verdana" w:hAnsi="Verdana"/>
          <w:sz w:val="20"/>
          <w:szCs w:val="20"/>
        </w:rPr>
      </w:pPr>
    </w:p>
    <w:p w14:paraId="43C9766C" w14:textId="77777777" w:rsidR="00C00F06" w:rsidRPr="00946299" w:rsidRDefault="00C00F06" w:rsidP="00946299">
      <w:pPr>
        <w:spacing w:after="0"/>
        <w:rPr>
          <w:rFonts w:ascii="Verdana" w:hAnsi="Verdana"/>
          <w:sz w:val="20"/>
          <w:szCs w:val="20"/>
        </w:rPr>
      </w:pPr>
    </w:p>
    <w:sectPr w:rsidR="00C00F06" w:rsidRPr="00946299" w:rsidSect="00A414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6" type="#_x0000_t75" style="width:684.75pt;height:697.5pt" o:bullet="t">
        <v:imagedata r:id="rId1" o:title="Red banana 06"/>
      </v:shape>
    </w:pict>
  </w:numPicBullet>
  <w:abstractNum w:abstractNumId="0" w15:restartNumberingAfterBreak="0">
    <w:nsid w:val="084A3878"/>
    <w:multiLevelType w:val="hybridMultilevel"/>
    <w:tmpl w:val="1C902338"/>
    <w:lvl w:ilvl="0" w:tplc="0809000F">
      <w:start w:val="1"/>
      <w:numFmt w:val="decimal"/>
      <w:lvlText w:val="%1."/>
      <w:lvlJc w:val="left"/>
      <w:pPr>
        <w:ind w:left="754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A644171"/>
    <w:multiLevelType w:val="hybridMultilevel"/>
    <w:tmpl w:val="9DDC9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33A78"/>
    <w:multiLevelType w:val="hybridMultilevel"/>
    <w:tmpl w:val="97344D70"/>
    <w:lvl w:ilvl="0" w:tplc="BB262968">
      <w:start w:val="9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A7F84"/>
    <w:multiLevelType w:val="hybridMultilevel"/>
    <w:tmpl w:val="75CA6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D653F"/>
    <w:multiLevelType w:val="hybridMultilevel"/>
    <w:tmpl w:val="F8E044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129AA"/>
    <w:multiLevelType w:val="hybridMultilevel"/>
    <w:tmpl w:val="10EA3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735194">
    <w:abstractNumId w:val="2"/>
  </w:num>
  <w:num w:numId="2" w16cid:durableId="1872107324">
    <w:abstractNumId w:val="1"/>
  </w:num>
  <w:num w:numId="3" w16cid:durableId="1328824158">
    <w:abstractNumId w:val="4"/>
  </w:num>
  <w:num w:numId="4" w16cid:durableId="1658071914">
    <w:abstractNumId w:val="3"/>
  </w:num>
  <w:num w:numId="5" w16cid:durableId="81922959">
    <w:abstractNumId w:val="0"/>
  </w:num>
  <w:num w:numId="6" w16cid:durableId="803352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45"/>
    <w:rsid w:val="0001699A"/>
    <w:rsid w:val="000B421F"/>
    <w:rsid w:val="00101192"/>
    <w:rsid w:val="00162E5F"/>
    <w:rsid w:val="001D132D"/>
    <w:rsid w:val="002532E2"/>
    <w:rsid w:val="002534AB"/>
    <w:rsid w:val="00280BD1"/>
    <w:rsid w:val="002A4405"/>
    <w:rsid w:val="00320C98"/>
    <w:rsid w:val="00322652"/>
    <w:rsid w:val="00380FA1"/>
    <w:rsid w:val="00390717"/>
    <w:rsid w:val="003E0595"/>
    <w:rsid w:val="003E10C0"/>
    <w:rsid w:val="003E1D8E"/>
    <w:rsid w:val="003F56B4"/>
    <w:rsid w:val="0040688E"/>
    <w:rsid w:val="00433999"/>
    <w:rsid w:val="004340E0"/>
    <w:rsid w:val="004D52C0"/>
    <w:rsid w:val="004D6489"/>
    <w:rsid w:val="0052316D"/>
    <w:rsid w:val="00531824"/>
    <w:rsid w:val="005861EC"/>
    <w:rsid w:val="005A3776"/>
    <w:rsid w:val="005A6124"/>
    <w:rsid w:val="00651EF0"/>
    <w:rsid w:val="006737DF"/>
    <w:rsid w:val="006E071A"/>
    <w:rsid w:val="007428CF"/>
    <w:rsid w:val="00744E42"/>
    <w:rsid w:val="00776D20"/>
    <w:rsid w:val="0082368A"/>
    <w:rsid w:val="00825784"/>
    <w:rsid w:val="00836492"/>
    <w:rsid w:val="0084657F"/>
    <w:rsid w:val="00857D05"/>
    <w:rsid w:val="008B6882"/>
    <w:rsid w:val="008D4913"/>
    <w:rsid w:val="008F6059"/>
    <w:rsid w:val="0093618D"/>
    <w:rsid w:val="00946299"/>
    <w:rsid w:val="009729D8"/>
    <w:rsid w:val="009A560F"/>
    <w:rsid w:val="009C38B2"/>
    <w:rsid w:val="009F0B71"/>
    <w:rsid w:val="00A41445"/>
    <w:rsid w:val="00A82EE2"/>
    <w:rsid w:val="00AB5EA7"/>
    <w:rsid w:val="00AC74F4"/>
    <w:rsid w:val="00AE6559"/>
    <w:rsid w:val="00AF5225"/>
    <w:rsid w:val="00B61EBF"/>
    <w:rsid w:val="00C00F06"/>
    <w:rsid w:val="00C041B0"/>
    <w:rsid w:val="00C3013D"/>
    <w:rsid w:val="00C36169"/>
    <w:rsid w:val="00C70C71"/>
    <w:rsid w:val="00C76A3E"/>
    <w:rsid w:val="00D25F00"/>
    <w:rsid w:val="00D4303F"/>
    <w:rsid w:val="00D53358"/>
    <w:rsid w:val="00D91B97"/>
    <w:rsid w:val="00DA4E8F"/>
    <w:rsid w:val="00DB1494"/>
    <w:rsid w:val="00E01FD3"/>
    <w:rsid w:val="00E341FC"/>
    <w:rsid w:val="00E34604"/>
    <w:rsid w:val="00E823BB"/>
    <w:rsid w:val="00ED692D"/>
    <w:rsid w:val="00F04FED"/>
    <w:rsid w:val="00FB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C97621"/>
  <w15:docId w15:val="{E7458CE3-CCC8-40F2-AE41-49FCA26B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1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1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3618D"/>
    <w:pPr>
      <w:ind w:left="720"/>
      <w:contextualSpacing/>
    </w:pPr>
  </w:style>
  <w:style w:type="table" w:styleId="TableGrid">
    <w:name w:val="Table Grid"/>
    <w:basedOn w:val="TableNormal"/>
    <w:uiPriority w:val="59"/>
    <w:rsid w:val="00101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Props1.xml><?xml version="1.0" encoding="utf-8"?>
<ds:datastoreItem xmlns:ds="http://schemas.openxmlformats.org/officeDocument/2006/customXml" ds:itemID="{563BBAF1-9FEE-4180-BFC9-D10AFB220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A6AD38-EB75-41C1-AD8B-0AFA2A31ED6B}"/>
</file>

<file path=customXml/itemProps3.xml><?xml version="1.0" encoding="utf-8"?>
<ds:datastoreItem xmlns:ds="http://schemas.openxmlformats.org/officeDocument/2006/customXml" ds:itemID="{3FAA317E-D519-40E6-9B28-296C6F62BDFB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Instructors</dc:creator>
  <cp:lastModifiedBy>Darren Worsfold | Lodge Hill Centre</cp:lastModifiedBy>
  <cp:revision>2</cp:revision>
  <dcterms:created xsi:type="dcterms:W3CDTF">2025-09-10T14:17:00Z</dcterms:created>
  <dcterms:modified xsi:type="dcterms:W3CDTF">2025-09-10T14:17:00Z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